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9BCC" w14:textId="3D815C30" w:rsidR="000E6D56" w:rsidRDefault="002E674A">
      <w:pPr>
        <w:rPr>
          <w:noProof/>
        </w:rPr>
      </w:pPr>
      <w:r>
        <w:rPr>
          <w:noProof/>
        </w:rPr>
        <w:drawing>
          <wp:inline distT="0" distB="0" distL="0" distR="0" wp14:anchorId="050586B7" wp14:editId="21EDDE99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A77A7" w14:textId="5A8D0FD1" w:rsidR="002E674A" w:rsidRDefault="002E674A" w:rsidP="002E674A">
      <w:pPr>
        <w:rPr>
          <w:noProof/>
        </w:rPr>
      </w:pPr>
    </w:p>
    <w:p w14:paraId="70A4B012" w14:textId="366E52A2" w:rsidR="002E674A" w:rsidRDefault="002E674A" w:rsidP="002E674A">
      <w:pPr>
        <w:tabs>
          <w:tab w:val="left" w:pos="2055"/>
        </w:tabs>
      </w:pPr>
      <w:r>
        <w:tab/>
      </w:r>
    </w:p>
    <w:p w14:paraId="0A2F21D1" w14:textId="77777777" w:rsidR="00AF50D9" w:rsidRPr="00AF50D9" w:rsidRDefault="00AF50D9" w:rsidP="00AF50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0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164F209" w14:textId="26D67DA9" w:rsidR="00AF50D9" w:rsidRDefault="00AF50D9" w:rsidP="00C9560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0D9">
        <w:rPr>
          <w:rFonts w:ascii="Times New Roman" w:hAnsi="Times New Roman" w:cs="Times New Roman"/>
          <w:sz w:val="28"/>
          <w:szCs w:val="28"/>
        </w:rPr>
        <w:t>к учебному плану среднего общего образования муниципального бюджетного учреждения «Афанасьевская средняя общеобразовательная школа» (обновленный ФГОС СОО) на 2023 – 2024 учебный</w:t>
      </w:r>
    </w:p>
    <w:p w14:paraId="62762CEE" w14:textId="77777777" w:rsidR="00AF50D9" w:rsidRDefault="00AF50D9" w:rsidP="00F014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1A3D1" w14:textId="1BDACCAC" w:rsidR="00AF50D9" w:rsidRDefault="00AF50D9" w:rsidP="00C956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Учебный план среднего общего образования муниципального бюджетного общеобразовательного учреждения </w:t>
      </w:r>
      <w:bookmarkStart w:id="0" w:name="_Hlk153784801"/>
      <w:r>
        <w:rPr>
          <w:rFonts w:ascii="Times New Roman" w:hAnsi="Times New Roman" w:cs="Times New Roman"/>
          <w:sz w:val="28"/>
          <w:szCs w:val="28"/>
        </w:rPr>
        <w:t>«Афанасьевская средняя общеобразовательная школа»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(далее – учебный план) для 10 – 11 классов (</w:t>
      </w:r>
      <w:r w:rsidRPr="00AF50D9">
        <w:rPr>
          <w:rFonts w:ascii="Times New Roman" w:hAnsi="Times New Roman" w:cs="Times New Roman"/>
          <w:b/>
          <w:bCs/>
          <w:sz w:val="28"/>
          <w:szCs w:val="28"/>
        </w:rPr>
        <w:t>обновленный ФГОС)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50D9">
        <w:rPr>
          <w:rFonts w:ascii="Times New Roman" w:hAnsi="Times New Roman" w:cs="Times New Roman"/>
          <w:sz w:val="28"/>
          <w:szCs w:val="28"/>
        </w:rPr>
        <w:t>на 2023 – 2024</w:t>
      </w:r>
      <w:r>
        <w:rPr>
          <w:rFonts w:ascii="Times New Roman" w:hAnsi="Times New Roman" w:cs="Times New Roman"/>
          <w:sz w:val="28"/>
          <w:szCs w:val="28"/>
        </w:rPr>
        <w:t xml:space="preserve">, 2024 – 2025 </w:t>
      </w:r>
      <w:r w:rsidRPr="00AF50D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, реализующих основную образовательную программу среднего общего образования, соответствующую ФГОС СОО (Приказ Министерства </w:t>
      </w:r>
      <w:r w:rsidR="00F0147B">
        <w:rPr>
          <w:rFonts w:ascii="Times New Roman" w:hAnsi="Times New Roman" w:cs="Times New Roman"/>
          <w:sz w:val="28"/>
          <w:szCs w:val="28"/>
        </w:rPr>
        <w:t>просвещения Российской Федерации от 12.08.2022 №732 «О внесении изменений в федеральный государственный образовательный стандарт среднего общего образования»), приказу Министерства просвещения РФ от 18.05.2023г. №371 «Об утверждении федеральной образовательной программы среднего общего образования»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3EAA8FE" w14:textId="1151E504" w:rsidR="00F0147B" w:rsidRDefault="00F0147B" w:rsidP="00C956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Учебный план </w:t>
      </w:r>
      <w:r w:rsidRPr="00AF50D9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муниципального бюджетного </w:t>
      </w:r>
      <w:r w:rsidR="000D52AE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Pr="00AF50D9">
        <w:rPr>
          <w:rFonts w:ascii="Times New Roman" w:hAnsi="Times New Roman" w:cs="Times New Roman"/>
          <w:sz w:val="28"/>
          <w:szCs w:val="28"/>
        </w:rPr>
        <w:t>учреждения «Афанасьевская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является частью образовательной программы муниципального бюджетного общеобразовательного учреждения «Афанасьевская средняя общеобразовательная школа»</w:t>
      </w:r>
      <w:r w:rsidR="000D52AE"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ФГОС среднего общего образования, с учетом Федеральной образовательной программы среднего общего образования, и обеспечивает выполнение </w:t>
      </w:r>
      <w:proofErr w:type="spellStart"/>
      <w:r w:rsidR="000D52AE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0D52AE">
        <w:rPr>
          <w:rFonts w:ascii="Times New Roman" w:hAnsi="Times New Roman" w:cs="Times New Roman"/>
          <w:sz w:val="28"/>
          <w:szCs w:val="28"/>
        </w:rPr>
        <w:t xml:space="preserve"> – эпидемиологических требований СП 2.4..3648 – 20 и гигиенических нормативов и требований СанПин 1.2.3685 – 21. </w:t>
      </w:r>
    </w:p>
    <w:p w14:paraId="4D03435C" w14:textId="02DF5623" w:rsidR="000D52AE" w:rsidRDefault="000D52AE" w:rsidP="00C95604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– 2024, 2024 – 2025 учебном году в ОУ реализуется </w:t>
      </w:r>
      <w:r w:rsidRPr="000D52AE">
        <w:rPr>
          <w:rFonts w:ascii="Times New Roman" w:hAnsi="Times New Roman" w:cs="Times New Roman"/>
          <w:b/>
          <w:bCs/>
          <w:sz w:val="28"/>
          <w:szCs w:val="28"/>
        </w:rPr>
        <w:t>обновлённый ФГОС СОО (</w:t>
      </w:r>
      <w:r w:rsidRPr="000D52AE">
        <w:rPr>
          <w:rFonts w:ascii="Times New Roman" w:hAnsi="Times New Roman" w:cs="Times New Roman"/>
          <w:sz w:val="28"/>
          <w:szCs w:val="28"/>
        </w:rPr>
        <w:t>10 – 11 класс).</w:t>
      </w:r>
    </w:p>
    <w:p w14:paraId="4CF81C8F" w14:textId="1C87D3F1" w:rsidR="000D52AE" w:rsidRDefault="000D52AE" w:rsidP="00C956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AE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 xml:space="preserve">обучения – универсальный. </w:t>
      </w:r>
    </w:p>
    <w:p w14:paraId="21DA7BB3" w14:textId="4E64F2BE" w:rsidR="000D52AE" w:rsidRDefault="000D52AE" w:rsidP="00C956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года в </w:t>
      </w:r>
      <w:r w:rsidRPr="00AF50D9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50D9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5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Pr="00AF50D9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F50D9">
        <w:rPr>
          <w:rFonts w:ascii="Times New Roman" w:hAnsi="Times New Roman" w:cs="Times New Roman"/>
          <w:sz w:val="28"/>
          <w:szCs w:val="28"/>
        </w:rPr>
        <w:t>«Афанасьевская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начинается 01.09.2023 </w:t>
      </w:r>
      <w:r w:rsidR="008A2819">
        <w:rPr>
          <w:rFonts w:ascii="Times New Roman" w:hAnsi="Times New Roman" w:cs="Times New Roman"/>
          <w:sz w:val="28"/>
          <w:szCs w:val="28"/>
        </w:rPr>
        <w:t>и заканчивается 24.05.2024г. Для 11 класса окончание учебного года определяется в соответствии с расписанием государственной итоговой аттестации.</w:t>
      </w:r>
    </w:p>
    <w:p w14:paraId="11C139F2" w14:textId="49D5ABD4" w:rsidR="008A2819" w:rsidRDefault="008A2819" w:rsidP="00C956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Продолжительность учебного года в 10 – 11 классах составляет 34 учебные недели. </w:t>
      </w:r>
    </w:p>
    <w:p w14:paraId="252DD143" w14:textId="489B2C4C" w:rsidR="008A2819" w:rsidRDefault="008A2819" w:rsidP="00C956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Учебные занятия для обучающихся 10 – 11 классов проводятся по 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дневной учебной недели.</w:t>
      </w:r>
    </w:p>
    <w:p w14:paraId="03FF2825" w14:textId="15270784" w:rsidR="008A2819" w:rsidRDefault="008A2819" w:rsidP="00C956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Максимальный объём аудиторной нагрузки обучающихся в неделю составляет в 10 классе – 3</w:t>
      </w:r>
      <w:r w:rsidR="00E87D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часа, в 11 классе – 34 часа.</w:t>
      </w:r>
    </w:p>
    <w:p w14:paraId="78D5C7EF" w14:textId="610719D0" w:rsidR="008A2819" w:rsidRDefault="008A2819" w:rsidP="00C956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состоит из двух частей – обязательной части и части, формируемой участниками образовательных отношений. Обязательная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учебного плана определяет состав учебных предметов обязательных предметных областей.</w:t>
      </w:r>
    </w:p>
    <w:p w14:paraId="68763B38" w14:textId="35549D8F" w:rsidR="008A2819" w:rsidRDefault="008A2819" w:rsidP="00C956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Часть учебного плана, формируемая участниками образовательных отношений, обеспечивает реализацию потребностей обучающихся через увеличение учебных часов, предусмотренных на изучение отдельных учебных предметов обязательной части: обществознание (</w:t>
      </w:r>
      <w:r w:rsidR="000B146B">
        <w:rPr>
          <w:rFonts w:ascii="Times New Roman" w:hAnsi="Times New Roman" w:cs="Times New Roman"/>
          <w:sz w:val="28"/>
          <w:szCs w:val="28"/>
        </w:rPr>
        <w:t xml:space="preserve">2 часа в 10 классе), основы безопасности жизнедеятельности (1 час в 10 классе), навыки оказания первой помощи (2 часа 10 класс), что обеспечивает интересы обучающихся. </w:t>
      </w:r>
    </w:p>
    <w:p w14:paraId="654C19BB" w14:textId="60610DAA" w:rsidR="000B146B" w:rsidRDefault="000B146B" w:rsidP="00C956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3787538"/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Pr="00AF50D9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50D9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5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Pr="00AF50D9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F50D9">
        <w:rPr>
          <w:rFonts w:ascii="Times New Roman" w:hAnsi="Times New Roman" w:cs="Times New Roman"/>
          <w:sz w:val="28"/>
          <w:szCs w:val="28"/>
        </w:rPr>
        <w:t>«Афанасьевская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языком обучения является русский язык.</w:t>
      </w:r>
    </w:p>
    <w:p w14:paraId="28BB9DAA" w14:textId="0AAC1B6F" w:rsidR="000B146B" w:rsidRDefault="000B146B" w:rsidP="00C956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Промежуточная аттестация обучающихся осуществляется в соответствии с календарным учебным графиком.</w:t>
      </w:r>
    </w:p>
    <w:p w14:paraId="07A5319E" w14:textId="46352492" w:rsidR="000B146B" w:rsidRDefault="000B146B" w:rsidP="00C956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Промежуточная аттестация проходит в соответствии с «Положением о формах периодичности, порядке текущего контроля успеваемости и промежуточной аттестации обучающихся </w:t>
      </w:r>
      <w:r w:rsidR="00C95604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«Афанасьевская средняя общеобразовательная школа».</w:t>
      </w:r>
    </w:p>
    <w:p w14:paraId="7FC8C715" w14:textId="1175779D" w:rsidR="00C95604" w:rsidRDefault="00C95604" w:rsidP="00C956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предметы обязательной части учебного плана оцениваются по полугодиям.</w:t>
      </w:r>
    </w:p>
    <w:p w14:paraId="627A83E5" w14:textId="7E8B3A12" w:rsidR="00C95604" w:rsidRDefault="00C95604" w:rsidP="00C956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Освоение основной образовательной программы среднего общего образования завершается итоговой аттестацией.</w:t>
      </w:r>
    </w:p>
    <w:p w14:paraId="1BA6AF9C" w14:textId="4D53E71F" w:rsidR="000B146B" w:rsidRDefault="00C95604" w:rsidP="00C956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Нормативный срок освоения основной образовательной программы среднего общего образования составляет 2 года.</w:t>
      </w:r>
    </w:p>
    <w:bookmarkEnd w:id="1"/>
    <w:p w14:paraId="29E47B35" w14:textId="6F8516FD" w:rsidR="000B146B" w:rsidRDefault="000B146B" w:rsidP="00F014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FE830" w14:textId="460B5214" w:rsidR="00C95604" w:rsidRDefault="00C95604" w:rsidP="00F014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89E89" w14:textId="51C6BC5E" w:rsidR="00C95604" w:rsidRDefault="00C95604" w:rsidP="00F014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550BE" w14:textId="286766C3" w:rsidR="00C95604" w:rsidRDefault="00C95604" w:rsidP="00F014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E033C" w14:textId="5D2ED7B5" w:rsidR="00C95604" w:rsidRDefault="00C95604" w:rsidP="00F014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61C75" w14:textId="77777777" w:rsidR="00C95604" w:rsidRDefault="00C95604" w:rsidP="00F014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48" w:type="dxa"/>
        <w:tblInd w:w="0" w:type="dxa"/>
        <w:tblLook w:val="04A0" w:firstRow="1" w:lastRow="0" w:firstColumn="1" w:lastColumn="0" w:noHBand="0" w:noVBand="1"/>
      </w:tblPr>
      <w:tblGrid>
        <w:gridCol w:w="2711"/>
        <w:gridCol w:w="3629"/>
        <w:gridCol w:w="1237"/>
        <w:gridCol w:w="1671"/>
      </w:tblGrid>
      <w:tr w:rsidR="000B146B" w14:paraId="6DB94310" w14:textId="77777777" w:rsidTr="003D02AF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68B4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Предметная область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8C3F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предметы/модули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11F9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0B146B" w14:paraId="42216F84" w14:textId="77777777" w:rsidTr="003D02AF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332" w14:textId="77777777" w:rsidR="000B146B" w:rsidRPr="00064861" w:rsidRDefault="000B146B" w:rsidP="003D0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8512" w14:textId="77777777" w:rsidR="000B146B" w:rsidRPr="00064861" w:rsidRDefault="000B146B" w:rsidP="003D0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B969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1FC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B146B" w14:paraId="1F467CC9" w14:textId="77777777" w:rsidTr="003D02AF"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F53F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0A5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1A9A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0B146B" w14:paraId="161242C1" w14:textId="77777777" w:rsidTr="003D02AF"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E1A4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3A60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60FF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F4AC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146B" w14:paraId="4978ACF5" w14:textId="77777777" w:rsidTr="003D02AF"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988A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C957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D4F6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D0B5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B146B" w14:paraId="077E09E2" w14:textId="77777777" w:rsidTr="003D02AF"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20ED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E97A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F529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323D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46B" w14:paraId="71F1EC9D" w14:textId="77777777" w:rsidTr="003D02AF"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CDAA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ACD5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216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45D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46B" w14:paraId="64043E92" w14:textId="77777777" w:rsidTr="003D02AF"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0F3227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EA66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F192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2F74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B146B" w14:paraId="19782ADE" w14:textId="77777777" w:rsidTr="003D02AF"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12E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48E5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4219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8CE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B146B" w14:paraId="427ACC84" w14:textId="77777777" w:rsidTr="003D02AF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4CEF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2ED6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A28D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011E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B146B" w14:paraId="7198DE6C" w14:textId="77777777" w:rsidTr="003D02AF"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04BE03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607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AE03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590B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146B" w14:paraId="00AE828A" w14:textId="77777777" w:rsidTr="003D02AF"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9D6F0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78D8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F77E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94E2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B146B" w14:paraId="5BF3F828" w14:textId="77777777" w:rsidTr="003D02AF"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92D8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307A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C9D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4A23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B146B" w14:paraId="77F6D588" w14:textId="77777777" w:rsidTr="003D02AF"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83EF66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DFDE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09E2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12D1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146B" w14:paraId="5CC2235C" w14:textId="77777777" w:rsidTr="003D02AF"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ABB1D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395A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0829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FE43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146B" w14:paraId="7101011A" w14:textId="77777777" w:rsidTr="003D02AF"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6427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FCF1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7C0D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1AC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B146B" w14:paraId="3AF83E8D" w14:textId="77777777" w:rsidTr="003D02AF"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38AE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5D54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2B7F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61A9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B146B" w14:paraId="73400018" w14:textId="77777777" w:rsidTr="003D02AF"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7CDD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1BBA" w14:textId="6A565903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888F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B58F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146B" w14:paraId="4512DE76" w14:textId="77777777" w:rsidTr="003D02AF"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8E0E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A4F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9FD7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B146B" w14:paraId="3D64022A" w14:textId="77777777" w:rsidTr="003D02AF"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2928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F0FF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3E13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5E22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46B" w14:paraId="71A77FDF" w14:textId="77777777" w:rsidTr="003D02AF"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C77F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1C7E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E0F2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6F38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146B" w14:paraId="7013D254" w14:textId="77777777" w:rsidTr="003D02AF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879F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B11D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оказания первой помощи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4A8C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D2B8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146B" w14:paraId="126959C6" w14:textId="77777777" w:rsidTr="003D02AF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986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D102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FB5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ЭК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59F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B146B" w14:paraId="71808FB6" w14:textId="77777777" w:rsidTr="003D02AF"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BF91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82E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9C50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0B146B" w14:paraId="53034425" w14:textId="77777777" w:rsidTr="003D02AF"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3379" w14:textId="77777777" w:rsidR="000B146B" w:rsidRPr="00AC6DF6" w:rsidRDefault="000B146B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9AA0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B4BB" w14:textId="77777777" w:rsidR="000B146B" w:rsidRPr="00064861" w:rsidRDefault="000B146B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3F5A33F5" w14:textId="77777777" w:rsidR="000B146B" w:rsidRDefault="000B146B" w:rsidP="000B1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9DD8E" w14:textId="77777777" w:rsidR="000B146B" w:rsidRPr="000D52AE" w:rsidRDefault="000B146B" w:rsidP="00F014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C1245" w14:textId="19AD6B95" w:rsidR="00AF50D9" w:rsidRDefault="00AF50D9" w:rsidP="00F0147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4F3B8" w14:textId="3206A359" w:rsidR="00E87DA8" w:rsidRDefault="00E87DA8" w:rsidP="00F0147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56E70" w14:textId="225AA81D" w:rsidR="00E87DA8" w:rsidRDefault="00E87DA8" w:rsidP="00F0147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029D2" w14:textId="3A810321" w:rsidR="00E87DA8" w:rsidRDefault="00E87DA8" w:rsidP="00F0147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1D86B" w14:textId="7EB822A9" w:rsidR="00E87DA8" w:rsidRDefault="00E87DA8" w:rsidP="00F0147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231BB" w14:textId="3F9D73CD" w:rsidR="00E87DA8" w:rsidRPr="00E87DA8" w:rsidRDefault="00E87DA8" w:rsidP="00E87D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A8">
        <w:rPr>
          <w:rFonts w:ascii="Times New Roman" w:hAnsi="Times New Roman" w:cs="Times New Roman"/>
          <w:sz w:val="28"/>
          <w:szCs w:val="28"/>
        </w:rPr>
        <w:lastRenderedPageBreak/>
        <w:t>Учебны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7DA8">
        <w:rPr>
          <w:rFonts w:ascii="Times New Roman" w:hAnsi="Times New Roman" w:cs="Times New Roman"/>
          <w:sz w:val="28"/>
          <w:szCs w:val="28"/>
        </w:rPr>
        <w:t xml:space="preserve"> план 10-11-х классов ориентированы на реализацию ФГОС СОО и достижение запланированных результаты обучения по ФГОС СОО.</w:t>
      </w:r>
    </w:p>
    <w:p w14:paraId="51DA958B" w14:textId="77777777" w:rsidR="00E87DA8" w:rsidRPr="00E87DA8" w:rsidRDefault="00E87DA8" w:rsidP="00E87D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A8">
        <w:rPr>
          <w:rFonts w:ascii="Times New Roman" w:hAnsi="Times New Roman" w:cs="Times New Roman"/>
          <w:sz w:val="28"/>
          <w:szCs w:val="28"/>
        </w:rPr>
        <w:t>Обучение по ООП в школе, предусматривает организацию активных форм творческой, самостоятельной деятельности учащихся, выполнение ими работ исследовательского характера.</w:t>
      </w:r>
    </w:p>
    <w:p w14:paraId="49A7E1B2" w14:textId="77777777" w:rsidR="00E87DA8" w:rsidRPr="00E87DA8" w:rsidRDefault="00E87DA8" w:rsidP="00E87D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DA8">
        <w:rPr>
          <w:rFonts w:ascii="Times New Roman" w:hAnsi="Times New Roman" w:cs="Times New Roman"/>
          <w:sz w:val="28"/>
          <w:szCs w:val="28"/>
        </w:rPr>
        <w:t xml:space="preserve">Учебные программы среднего образования имеют логическое продолжение в программах внеурочной деятельности и дополнительного образования. Учебный план определяет количество учебных занятий за 2 года на одного обучающегося – </w:t>
      </w:r>
      <w:r w:rsidRPr="00E87DA8">
        <w:rPr>
          <w:rFonts w:ascii="Times New Roman" w:hAnsi="Times New Roman" w:cs="Times New Roman"/>
          <w:color w:val="000000" w:themeColor="text1"/>
          <w:sz w:val="28"/>
          <w:szCs w:val="28"/>
        </w:rPr>
        <w:t>не менее 2170 часов и не более 2590 часов (не более 37 часов в неделю).</w:t>
      </w:r>
    </w:p>
    <w:p w14:paraId="488A3F3B" w14:textId="77777777" w:rsidR="00E87DA8" w:rsidRPr="00E87DA8" w:rsidRDefault="00E87DA8" w:rsidP="00E87D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A8">
        <w:rPr>
          <w:rFonts w:ascii="Times New Roman" w:hAnsi="Times New Roman" w:cs="Times New Roman"/>
          <w:sz w:val="28"/>
          <w:szCs w:val="28"/>
        </w:rPr>
        <w:t xml:space="preserve">Концепция универсального школьного образования подразумевает обучение по программам повышенного уровня содержания, как за счет увеличения количества часов, так и за счет инновационных технологий и </w:t>
      </w:r>
      <w:proofErr w:type="spellStart"/>
      <w:r w:rsidRPr="00E87DA8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E87DA8">
        <w:rPr>
          <w:rFonts w:ascii="Times New Roman" w:hAnsi="Times New Roman" w:cs="Times New Roman"/>
          <w:sz w:val="28"/>
          <w:szCs w:val="28"/>
        </w:rPr>
        <w:t>-модульной подачи материала.</w:t>
      </w:r>
    </w:p>
    <w:p w14:paraId="7AA8A4E7" w14:textId="6970E0C3" w:rsidR="00E87DA8" w:rsidRPr="00E87DA8" w:rsidRDefault="00E87DA8" w:rsidP="00E87D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A8">
        <w:rPr>
          <w:rFonts w:ascii="Times New Roman" w:hAnsi="Times New Roman" w:cs="Times New Roman"/>
          <w:sz w:val="28"/>
          <w:szCs w:val="28"/>
        </w:rPr>
        <w:t xml:space="preserve">С 2020-2021 учебного года в школе введен ФГОС СОО. </w:t>
      </w:r>
    </w:p>
    <w:p w14:paraId="32CB3664" w14:textId="7A122CBD" w:rsidR="00E87DA8" w:rsidRPr="00E87DA8" w:rsidRDefault="00E87DA8" w:rsidP="00E87DA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DA8">
        <w:rPr>
          <w:rFonts w:ascii="Times New Roman" w:hAnsi="Times New Roman" w:cs="Times New Roman"/>
          <w:sz w:val="28"/>
          <w:szCs w:val="28"/>
        </w:rPr>
        <w:t>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предметов. В соответствии с ФГОС СОО количество учебных занятий за 2 года на одного обучающегося составляет не более 2590 часов (не более 37 часов в неделю). Общими для включения во все учебные планы являются обязательные учебные предметы «Русский язык», «Литература», «Иностранный язык», «Математика» (или «Алгебра и начала математического анализа», «Геометрия»), «История» (или «Россия в мире»), «Астрономия», «Физическая культура», «Основы безопасности жизнедеятельности», а также индивидуальный(</w:t>
      </w:r>
      <w:proofErr w:type="spellStart"/>
      <w:r w:rsidRPr="00E87DA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87DA8">
        <w:rPr>
          <w:rFonts w:ascii="Times New Roman" w:hAnsi="Times New Roman" w:cs="Times New Roman"/>
          <w:sz w:val="28"/>
          <w:szCs w:val="28"/>
        </w:rPr>
        <w:t xml:space="preserve">) проект(ы). </w:t>
      </w:r>
    </w:p>
    <w:p w14:paraId="38F27990" w14:textId="77777777" w:rsidR="00E87DA8" w:rsidRPr="00E87DA8" w:rsidRDefault="00E87DA8" w:rsidP="00E87D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A8">
        <w:rPr>
          <w:rFonts w:ascii="Times New Roman" w:hAnsi="Times New Roman" w:cs="Times New Roman"/>
          <w:sz w:val="28"/>
          <w:szCs w:val="28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14:paraId="492E5DFB" w14:textId="77777777" w:rsidR="00E87DA8" w:rsidRPr="00E87DA8" w:rsidRDefault="00E87DA8" w:rsidP="00E87D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A8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одного года или двух лет в рамках учебного времени, специально отведенного учебным планом.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12D849C4" w14:textId="77777777" w:rsidR="00E87DA8" w:rsidRPr="00E87DA8" w:rsidRDefault="00E87DA8" w:rsidP="00E87D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A8">
        <w:rPr>
          <w:rFonts w:ascii="Times New Roman" w:hAnsi="Times New Roman" w:cs="Times New Roman"/>
          <w:sz w:val="28"/>
          <w:szCs w:val="28"/>
        </w:rPr>
        <w:lastRenderedPageBreak/>
        <w:t xml:space="preserve"> Общеобразовательная организация обеспечивает реализацию учебного плана универсального обучения в 10-11 классах.</w:t>
      </w:r>
    </w:p>
    <w:p w14:paraId="0E92A70B" w14:textId="1665B1D6" w:rsidR="00E87DA8" w:rsidRPr="00E87DA8" w:rsidRDefault="00E87DA8" w:rsidP="00E87D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A8">
        <w:rPr>
          <w:rFonts w:ascii="Times New Roman" w:hAnsi="Times New Roman" w:cs="Times New Roman"/>
          <w:sz w:val="28"/>
          <w:szCs w:val="28"/>
        </w:rPr>
        <w:t xml:space="preserve">Учебные предметы «Литература», «Иностранный язык», «География», «Экономика», «Право», «Информатика», «Обществознание», «История», «Химия», «Биология», «Русский язык», «Математика» (или «Алгебра и начала математического анализа», «Геометрия», «Физика» изучаются на базовом уровне. </w:t>
      </w:r>
    </w:p>
    <w:p w14:paraId="2B1F055F" w14:textId="1C7EFBF6" w:rsidR="00E87DA8" w:rsidRPr="00E87DA8" w:rsidRDefault="00E87DA8" w:rsidP="00E87D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A8">
        <w:rPr>
          <w:rFonts w:ascii="Times New Roman" w:hAnsi="Times New Roman" w:cs="Times New Roman"/>
          <w:sz w:val="28"/>
          <w:szCs w:val="28"/>
        </w:rPr>
        <w:t>В учебном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DA8">
        <w:rPr>
          <w:rFonts w:ascii="Times New Roman" w:hAnsi="Times New Roman" w:cs="Times New Roman"/>
          <w:sz w:val="28"/>
          <w:szCs w:val="28"/>
        </w:rPr>
        <w:t>предусмотрено выполнение обучающимися индивидуального(</w:t>
      </w:r>
      <w:proofErr w:type="spellStart"/>
      <w:r w:rsidRPr="00E87DA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87DA8">
        <w:rPr>
          <w:rFonts w:ascii="Times New Roman" w:hAnsi="Times New Roman" w:cs="Times New Roman"/>
          <w:sz w:val="28"/>
          <w:szCs w:val="28"/>
        </w:rPr>
        <w:t>) проекта(</w:t>
      </w:r>
      <w:proofErr w:type="spellStart"/>
      <w:r w:rsidRPr="00E87DA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87DA8">
        <w:rPr>
          <w:rFonts w:ascii="Times New Roman" w:hAnsi="Times New Roman" w:cs="Times New Roman"/>
          <w:sz w:val="28"/>
          <w:szCs w:val="28"/>
        </w:rPr>
        <w:t>).</w:t>
      </w:r>
    </w:p>
    <w:p w14:paraId="601DE613" w14:textId="77777777" w:rsidR="00E87DA8" w:rsidRPr="00E87DA8" w:rsidRDefault="00E87DA8" w:rsidP="00E87D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A8">
        <w:rPr>
          <w:rFonts w:ascii="Times New Roman" w:hAnsi="Times New Roman" w:cs="Times New Roman"/>
          <w:sz w:val="28"/>
          <w:szCs w:val="28"/>
        </w:rPr>
        <w:t>Для реализации индивидуального проекта каждым учащимся 10-11 классов в учебных планах 10-11-х классов ФГОС СОО выделено 34 часа из части учебного плана, формируемой участниками образовательного процесса. Выполнение индивидуального проекта в 10-11-х классах ФГОС СОО школы регламентируется Положением об индивидуальных проектах учащихся 10-11-х классов ФГОС СОО.</w:t>
      </w:r>
    </w:p>
    <w:p w14:paraId="76105B90" w14:textId="39C0BBF2" w:rsidR="00E87DA8" w:rsidRDefault="00E87DA8" w:rsidP="00E87D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A8">
        <w:rPr>
          <w:rFonts w:ascii="Times New Roman" w:hAnsi="Times New Roman" w:cs="Times New Roman"/>
          <w:sz w:val="28"/>
          <w:szCs w:val="28"/>
        </w:rPr>
        <w:t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тьютором, психологом, учителем, руководителем образовательной организации.</w:t>
      </w:r>
    </w:p>
    <w:p w14:paraId="278D4772" w14:textId="77777777" w:rsidR="00E87DA8" w:rsidRDefault="00E87DA8" w:rsidP="00E87D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Pr="00AF50D9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50D9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5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Pr="00AF50D9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F50D9">
        <w:rPr>
          <w:rFonts w:ascii="Times New Roman" w:hAnsi="Times New Roman" w:cs="Times New Roman"/>
          <w:sz w:val="28"/>
          <w:szCs w:val="28"/>
        </w:rPr>
        <w:t>«Афанасьевская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языком обучения является русский язык.</w:t>
      </w:r>
    </w:p>
    <w:p w14:paraId="71FAA8CB" w14:textId="77777777" w:rsidR="00E87DA8" w:rsidRDefault="00E87DA8" w:rsidP="00E87D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Промежуточная аттестация обучающихся осуществляется в соответствии с календарным учебным графиком.</w:t>
      </w:r>
    </w:p>
    <w:p w14:paraId="382A5F6B" w14:textId="77777777" w:rsidR="00E87DA8" w:rsidRDefault="00E87DA8" w:rsidP="00E87D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Промежуточная аттестация проходит в соответствии с «Положением о формах периодичности, порядке текущего контроля успеваемости и промежуточной аттестации обучающихся муниципального бюджетного общеобразовательного учреждения «Афанасьевская средняя общеобразовательная школа».</w:t>
      </w:r>
    </w:p>
    <w:p w14:paraId="4C9B6675" w14:textId="77777777" w:rsidR="00E87DA8" w:rsidRDefault="00E87DA8" w:rsidP="00E87D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предметы обязательной части учебного плана оцениваются по полугодиям.</w:t>
      </w:r>
    </w:p>
    <w:p w14:paraId="00B68780" w14:textId="77777777" w:rsidR="00E87DA8" w:rsidRDefault="00E87DA8" w:rsidP="00E87D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Освоение основной образовательной программы среднего общего образования завершается итоговой аттестацией.</w:t>
      </w:r>
    </w:p>
    <w:p w14:paraId="7578E9AD" w14:textId="77777777" w:rsidR="00E87DA8" w:rsidRDefault="00E87DA8" w:rsidP="00E87D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Нормативный срок освоения основной образовательной программы среднего общего образования составляет 2 года.</w:t>
      </w:r>
    </w:p>
    <w:p w14:paraId="31F7142C" w14:textId="77777777" w:rsidR="00E87DA8" w:rsidRDefault="00E87DA8" w:rsidP="00E87D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A10D8" w14:textId="542501CA" w:rsidR="00E87DA8" w:rsidRDefault="00E87DA8" w:rsidP="00E87D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27BA0" w14:textId="77777777" w:rsidR="00E87DA8" w:rsidRPr="00E87DA8" w:rsidRDefault="00E87DA8" w:rsidP="00E87DA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3532"/>
        <w:gridCol w:w="3894"/>
        <w:gridCol w:w="1535"/>
        <w:gridCol w:w="1671"/>
      </w:tblGrid>
      <w:tr w:rsidR="00E87DA8" w14:paraId="4E8D20EB" w14:textId="77777777" w:rsidTr="003D02AF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1AAB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Предметная область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C23B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предметы/модули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F614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E87DA8" w14:paraId="461CE93E" w14:textId="77777777" w:rsidTr="003D02AF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C542" w14:textId="77777777" w:rsidR="00E87DA8" w:rsidRPr="00397527" w:rsidRDefault="00E87DA8" w:rsidP="003D0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23BB" w14:textId="77777777" w:rsidR="00E87DA8" w:rsidRPr="00397527" w:rsidRDefault="00E87DA8" w:rsidP="003D0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A3F5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E4D6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87DA8" w14:paraId="0CA1BBC9" w14:textId="77777777" w:rsidTr="003D02AF"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C0F8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4F0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FC24" w14:textId="77777777" w:rsidR="00E87DA8" w:rsidRPr="00064861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87DA8" w14:paraId="56329976" w14:textId="77777777" w:rsidTr="003D02AF"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C52B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D079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813C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9505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87DA8" w14:paraId="052D2EC5" w14:textId="77777777" w:rsidTr="003D02AF"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29FE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E538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5735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5921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87DA8" w14:paraId="0AA9659D" w14:textId="77777777" w:rsidTr="003D02AF"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DEA2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C6FD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C575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E28F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DA8" w14:paraId="4DA7293E" w14:textId="77777777" w:rsidTr="003D02AF"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ED76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8EE7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EE4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26E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DA8" w14:paraId="4919E000" w14:textId="77777777" w:rsidTr="003D02AF"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E5FCDA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FC0E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7C27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C08F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87DA8" w14:paraId="131A47A6" w14:textId="77777777" w:rsidTr="003D02AF">
        <w:tc>
          <w:tcPr>
            <w:tcW w:w="3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6BB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888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6E1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34A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87DA8" w14:paraId="49B6D43D" w14:textId="77777777" w:rsidTr="003D02AF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7601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083C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DA04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7470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87DA8" w14:paraId="5A7A669A" w14:textId="77777777" w:rsidTr="003D02AF"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F90334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899A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BD20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48D8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87DA8" w14:paraId="45A11648" w14:textId="77777777" w:rsidTr="003D02AF">
        <w:tc>
          <w:tcPr>
            <w:tcW w:w="3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EFD82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CB7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262D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332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87DA8" w14:paraId="1F9CEBC8" w14:textId="77777777" w:rsidTr="003D02AF">
        <w:tc>
          <w:tcPr>
            <w:tcW w:w="3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ACEF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DE3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157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475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87DA8" w14:paraId="4E11CAD1" w14:textId="77777777" w:rsidTr="003D02AF"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0E11E0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9D62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9EBA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3584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87DA8" w14:paraId="779E5CE0" w14:textId="77777777" w:rsidTr="003D02AF">
        <w:tc>
          <w:tcPr>
            <w:tcW w:w="3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E80CE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2040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00AE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ED5A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87DA8" w14:paraId="24E50F56" w14:textId="77777777" w:rsidTr="003D02AF">
        <w:tc>
          <w:tcPr>
            <w:tcW w:w="3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CA6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5BD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EA9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6B8F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87DA8" w14:paraId="73B384A7" w14:textId="77777777" w:rsidTr="003D02AF"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2D8A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ABB4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BE14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041D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87DA8" w14:paraId="1A5F9FBA" w14:textId="77777777" w:rsidTr="003D02AF"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FCBE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EB72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Основы  безопасности жизнедеятельности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03B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2F2D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DA8" w14:paraId="2E2EA981" w14:textId="77777777" w:rsidTr="003D02AF"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55E5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C4A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2483" w14:textId="77777777" w:rsidR="00E87DA8" w:rsidRPr="00064861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6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87DA8" w14:paraId="2C3350A7" w14:textId="77777777" w:rsidTr="003D02AF"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993B4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3211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6933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BE1F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87DA8" w14:paraId="38DA5391" w14:textId="77777777" w:rsidTr="003D02AF">
        <w:tc>
          <w:tcPr>
            <w:tcW w:w="3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9E2A5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4D3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72C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8A0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DA8" w14:paraId="5F66DEF0" w14:textId="77777777" w:rsidTr="003D02AF">
        <w:tc>
          <w:tcPr>
            <w:tcW w:w="3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BD1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81B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313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5FE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DA8" w14:paraId="049F7609" w14:textId="77777777" w:rsidTr="003D02AF"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8389D6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98C1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FEEE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A9A1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DA8" w14:paraId="7F0A166B" w14:textId="77777777" w:rsidTr="003D02AF">
        <w:tc>
          <w:tcPr>
            <w:tcW w:w="3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FE400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BEB2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A5AE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D715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7DA8" w14:paraId="1524793A" w14:textId="77777777" w:rsidTr="003D02AF">
        <w:tc>
          <w:tcPr>
            <w:tcW w:w="3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B0640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6FF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4FE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4BE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E87DA8" w14:paraId="11BF4A73" w14:textId="77777777" w:rsidTr="003D02AF">
        <w:tc>
          <w:tcPr>
            <w:tcW w:w="3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757F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514A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103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71D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E87DA8" w14:paraId="0E0B755F" w14:textId="77777777" w:rsidTr="003D02AF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DB5E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8AD3" w14:textId="77777777" w:rsidR="00E87DA8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14:paraId="7025AD39" w14:textId="77777777" w:rsidR="00E87DA8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</w:t>
            </w:r>
          </w:p>
          <w:p w14:paraId="7073451C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4879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14:paraId="5DFC02D3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53B0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6F684427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87DA8" w14:paraId="0E1270AE" w14:textId="77777777" w:rsidTr="003D02AF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71E2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по выбору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A08" w14:textId="77777777" w:rsidR="00E87DA8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335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ЭК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DAF9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87DA8" w14:paraId="37A2D8F0" w14:textId="77777777" w:rsidTr="003D02AF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E2D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82AD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A48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ЭК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121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87DA8" w14:paraId="009C701D" w14:textId="77777777" w:rsidTr="003D02AF"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42E1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ADD2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2356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87DA8" w14:paraId="3A502C70" w14:textId="77777777" w:rsidTr="003D02AF"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C229" w14:textId="77777777" w:rsidR="00E87DA8" w:rsidRPr="00AC6DF6" w:rsidRDefault="00E87DA8" w:rsidP="003D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DF6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462A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58C5" w14:textId="77777777" w:rsidR="00E87DA8" w:rsidRPr="00397527" w:rsidRDefault="00E87DA8" w:rsidP="003D0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2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30C593A0" w14:textId="77777777" w:rsidR="00E87DA8" w:rsidRPr="00561C3A" w:rsidRDefault="00E87DA8" w:rsidP="00E87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6AA86" w14:textId="77777777" w:rsidR="00E87DA8" w:rsidRPr="00E87DA8" w:rsidRDefault="00E87DA8" w:rsidP="00E87DA8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7DA8" w:rsidRPr="00E87DA8" w:rsidSect="00F42CE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C6"/>
    <w:rsid w:val="000B146B"/>
    <w:rsid w:val="000D52AE"/>
    <w:rsid w:val="002658C3"/>
    <w:rsid w:val="002E674A"/>
    <w:rsid w:val="00357979"/>
    <w:rsid w:val="00825CC6"/>
    <w:rsid w:val="008A2819"/>
    <w:rsid w:val="00AF50D9"/>
    <w:rsid w:val="00C95604"/>
    <w:rsid w:val="00E87DA8"/>
    <w:rsid w:val="00F0147B"/>
    <w:rsid w:val="00F4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7596"/>
  <w15:chartTrackingRefBased/>
  <w15:docId w15:val="{CBEC72F4-4728-4F44-9D06-551798E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0D9"/>
    <w:pPr>
      <w:spacing w:after="0" w:line="240" w:lineRule="auto"/>
    </w:pPr>
  </w:style>
  <w:style w:type="table" w:styleId="a4">
    <w:name w:val="Table Grid"/>
    <w:basedOn w:val="a1"/>
    <w:uiPriority w:val="59"/>
    <w:rsid w:val="000B1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Алябьева</dc:creator>
  <cp:keywords/>
  <dc:description/>
  <cp:lastModifiedBy>Евгения Алябьева</cp:lastModifiedBy>
  <cp:revision>6</cp:revision>
  <dcterms:created xsi:type="dcterms:W3CDTF">2023-12-13T11:07:00Z</dcterms:created>
  <dcterms:modified xsi:type="dcterms:W3CDTF">2023-12-18T07:25:00Z</dcterms:modified>
</cp:coreProperties>
</file>