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FB" w:rsidRPr="006D033A" w:rsidRDefault="00C47FFB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2ABC" w:rsidRDefault="00392ABC" w:rsidP="00840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2AB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Памммммм\Desktop\Титу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мммммм\Desktop\Титул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BC" w:rsidRDefault="00392ABC" w:rsidP="00840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2ABC" w:rsidRDefault="00392ABC" w:rsidP="00840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2ABC" w:rsidRDefault="00392ABC" w:rsidP="00840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2544" w:rsidRPr="006D033A" w:rsidRDefault="00032544" w:rsidP="00840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I. ОБЩИЕ ПОЛОЖЕНИЯ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1.1. Настоящий коллективный договор заключен между работодателем и работниками, в лице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их представителей, и является правовым актом, регулирующим социально-трудовые отношения в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муниципальном бюджетном общеобразовательном учреждении «Афанасьевская СОШ»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1.2. Основой для заключения коллективного договора являются: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Трудовой кодекс Российской Федерации (далее –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12 января 1996 г. № 10-ФЗ «О профессиональных союзах, их правах и</w:t>
      </w:r>
      <w:r w:rsidR="00840102"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гарантиях деятельности»;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 декабря 2012 г. 273-ФЗ «Об образовании в Российской Федерации»;</w:t>
      </w:r>
    </w:p>
    <w:p w:rsidR="00032544" w:rsidRPr="006D033A" w:rsidRDefault="00B3399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Курской области от 02.10.2012 года №97 – ЗКО </w:t>
      </w:r>
      <w:r w:rsidR="00032544" w:rsidRPr="006D033A">
        <w:rPr>
          <w:rFonts w:ascii="Times New Roman" w:hAnsi="Times New Roman" w:cs="Times New Roman"/>
          <w:sz w:val="28"/>
          <w:szCs w:val="28"/>
        </w:rPr>
        <w:t xml:space="preserve"> «О социаль</w:t>
      </w:r>
      <w:r>
        <w:rPr>
          <w:rFonts w:ascii="Times New Roman" w:hAnsi="Times New Roman" w:cs="Times New Roman"/>
          <w:sz w:val="28"/>
          <w:szCs w:val="28"/>
        </w:rPr>
        <w:t>ном партнерстве в</w:t>
      </w:r>
      <w:r w:rsidR="00032544" w:rsidRPr="006D03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2544" w:rsidRPr="006D033A">
        <w:rPr>
          <w:rFonts w:ascii="Times New Roman" w:hAnsi="Times New Roman" w:cs="Times New Roman"/>
          <w:sz w:val="28"/>
          <w:szCs w:val="28"/>
        </w:rPr>
        <w:t>.</w:t>
      </w:r>
    </w:p>
    <w:p w:rsidR="00B33997" w:rsidRDefault="00B3399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между Администрацией Курской области, Союзом «Федерация организаций профсоюзов Курской области» и Ассоциаций – объединением работодателей «Союз промышленников и предпринимателей Курской области» на 2019 – 2021 годы.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1.3. Коллективный договор заключен с целью определения взаимных обязательств работников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и работодателя по защите социально-трудовых прав и профессиональных интересов работников </w:t>
      </w:r>
      <w:r w:rsidR="0057580E" w:rsidRPr="006D033A">
        <w:rPr>
          <w:rFonts w:ascii="Times New Roman" w:hAnsi="Times New Roman" w:cs="Times New Roman"/>
          <w:color w:val="000000"/>
          <w:sz w:val="28"/>
          <w:szCs w:val="28"/>
        </w:rPr>
        <w:t>МБОУ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6B8"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«Афанасьевская СОШ»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(Далее-образовательная организация) и установлению дополнительных социально-экономических, правовых и профессиональных гарантий, льгот и преимуществ для работников, а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также по созданию более благоприятных условий труда по сравнению с трудовым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законодательством, иными актами, содержащими нормы трудового права, соглашениями.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Сторонами коллективного договора являются: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Работодатель, в лице его представителя – директора образовательной организации 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>Алябьевой Евгении Вячеславовны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работодатель);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работники образовательной организации, в лице первичной профсоюзной организации, в лице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председателя первичной профсоюзной организации (далее – выборный орган первичной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профсоюзной организации) </w:t>
      </w:r>
      <w:r w:rsidR="00C57374" w:rsidRPr="006D033A">
        <w:rPr>
          <w:rFonts w:ascii="Times New Roman" w:hAnsi="Times New Roman" w:cs="Times New Roman"/>
          <w:color w:val="000000"/>
          <w:sz w:val="28"/>
          <w:szCs w:val="28"/>
        </w:rPr>
        <w:t>Зиборовой Татьяны Георгиевны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1.4. Действие настоящего коллективного договора распространяется на всех работников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 в том числе заключивших трудовой договор о работе по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совместительству.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1.5. Работодатель обязан ознакомить под роспись с текстом коллективного договора всех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работников образовательной организации в течение 10 дней после его подписания.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1.6. Коллективный договор сохраняет свое действие в случае изменения наименования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 реорганизации в форме преобразования, а также расторжения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трудового договора с руководителем образовательной 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1.7. При реорганизации (слиянии, присоединении, разделении, выделении) образовательной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организации коллективный договор сохраняет свое действие в течение всего срока реорганизации.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1.8. При смене формы собственности образовательной организации коллективный договор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сохраняет свое действие в течение трех месяцев со дня перехода прав собственности.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Любая из сторон имеет право направить другой стороне предложение о заключении нового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коллективного договора или о продлении действующего на срок до трех лет, которое осуществляется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в порядке, аналогичном порядку внесения изменений и дополнений в коллективный договор.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1.9. При ликвидации образовательной организации коллективный договор сохраняет свое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действие в течение всего срока проведения ликвидации.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1.10. Стороны договорились, что изменения и дополнения в коллективный договор в течение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срока его действия могут вноситься по совместному решению представителями </w:t>
      </w:r>
      <w:r w:rsidRPr="006D033A">
        <w:rPr>
          <w:rFonts w:ascii="Times New Roman" w:hAnsi="Times New Roman" w:cs="Times New Roman"/>
          <w:color w:val="000000"/>
          <w:sz w:val="28"/>
          <w:szCs w:val="28"/>
          <w:u w:val="single"/>
        </w:rPr>
        <w:t>сто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рон</w:t>
      </w:r>
      <w:r w:rsidR="00C57374"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 трех </w:t>
      </w:r>
      <w:r w:rsidR="00002D38" w:rsidRPr="006D033A">
        <w:rPr>
          <w:rFonts w:ascii="Times New Roman" w:hAnsi="Times New Roman" w:cs="Times New Roman"/>
          <w:color w:val="000000"/>
          <w:sz w:val="28"/>
          <w:szCs w:val="28"/>
        </w:rPr>
        <w:t>человек,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(конференции) работников в установленном законом порядке (статья 44 ТК РФ).</w:t>
      </w:r>
    </w:p>
    <w:p w:rsid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Вносимые изменения и дополнения в текст коллективного договора не могут ухудшать положение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работников по сравнению с законодательством Российской Федерации и положениями прежнего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коллективного договора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1.11. Контроль за ходом выполнения коллективного договора осуществляется сторонами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коллективного договора, в лице их представителей, соответствующими органами по труду.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1.12. Стороны коллективного договора обязуются проводить обсуждение итогов выполнения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коллективного договора на общем собрании работников не реже </w:t>
      </w:r>
      <w:r w:rsidR="00002D38" w:rsidRPr="006D033A">
        <w:rPr>
          <w:rFonts w:ascii="Times New Roman" w:hAnsi="Times New Roman" w:cs="Times New Roman"/>
          <w:color w:val="000000"/>
          <w:sz w:val="28"/>
          <w:szCs w:val="28"/>
        </w:rPr>
        <w:t>двух раз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 в год.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1.13. Локальные нормативные акты образовательной организации, содержащие нормы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трудового права, являющиеся приложением к коллективному договору, принимаются с учетом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мнения первичной профсоюзной 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1.14. Работодатель обязуется обеспечивать гласность содержания и выполнения условий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коллективного договора.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1.15. В течение срока действия коллективного договора ни одна из сторон не вправе прекратить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 одностороннем порядке выполнение принятых на себя обязательств.</w:t>
      </w:r>
    </w:p>
    <w:p w:rsidR="00032544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1.16. Настоящий коллективный договор вступает в силу с момента его подписания сторонами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и действует в течение трех лет с момента его подписания.</w:t>
      </w:r>
    </w:p>
    <w:p w:rsidR="006D033A" w:rsidRDefault="006D033A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033A" w:rsidRDefault="006D033A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ГАРАНТИИ ПРИ ЗАКЛЮЧЕНИИ, ИЗМЕНЕНИИ И РАСТОРЖЕНИИ ТРУДОВОГО</w:t>
      </w:r>
      <w:r w:rsid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ДОГОВОРА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 Стороны договорились, что: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2.1. Работодатель не вправе требовать от работника выполнения работы, не обусловленной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трудовым договором, условия трудового договора не могут ухудшать положение работника по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сравнению с действующим трудовым законодательством.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 Работодатель обязуется: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2.2.1. Заключать трудовой договор с работником в письменной форме в двух экземплярах,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каждый из которых подписывается работодателем и работником, один экземпляр под роспись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передать работнику в день заключения договора.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2.2.2. При приеме на работу, до подписания трудового договора, ознакомить работников под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роспись с Положением об обработке и защите персональных данных работников, настоящим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Коллективным договором, уставом образовательной организации, Правилами внутреннего трудового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распорядка, иными локальными нормативными актами, непосредственно связанными с их трудовой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деятельностью, а также знакомить работников под роспись с принимаемыми впоследствии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локальными нормативными актами, непосредственно связанными с их трудовой деятельностью.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2.2.3. В трудовой договор включать обязательные условия, указанные в статье 57 ТК РФ.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При включении в трудовой договор дополнительных условий не допускать ухудшения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положения работника по сравнению с условиями, установленными трудовым законодательством и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иными нормативными правовыми актами, содержащими нормы трудового права, соглашениями,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локальными нормативными актами, настоящим коллективным договором.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В трудовом договоре оговаривать объем учебной нагрузки педагогического работника,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который может быть изменен только по соглашению сторон трудового договора, за исключением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случаев, предусмотренных законодательством.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Высвобождающуюся в связи с увольнением педагогических работников учебную нагрузку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предлагать, прежде всего, тем педагогическим работникам, учебная нагрузка которых установлена в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объеме менее нормы часов за ставку заработной платы.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2.2.4. Заключать трудовой договор для выполнения трудовой функции, которая носит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постоянный характер, на неопределенный срок. Срочный трудовой договор заключать только в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случаях, предусмотренных статьей 59 ТК РФ.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При приеме на работу педагогических работников, имеющих первую или высшую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квалификационную категорию, а также ранее успешно прошедших аттестацию на соответствие</w:t>
      </w:r>
      <w:r w:rsid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занимаемой должности, после которой прошло не более трех лет,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 испытание при приеме на работу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не устанавливается.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2.2.5. Оформлять изменения условий трудового договора путем заключения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дополнительных соглашений к трудовому договору,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 являющихся неотъемлемой частью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заключенного между работником и работодателем трудового договора.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2.2.6. Изменение определенных сторонами условий трудовог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о договора, в том числе перевод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на другую работу, производить только по письменному соглашени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ю сторон трудового договора, за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исключением случаев, предусмотренных частями второй и третьей статьи 72.2 и статьей 74 ТК РФ.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Временный перевод педагогического работника на другую работу в случаях,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предусмотренных частью 3 статьи 72.2. ТК РФ, возможен только п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письменного согласия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работника, если режим временной работы предусматривает увелич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ение рабочего времени работника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по сравнению с режимом, установленным по условиям трудового договора.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2.2.7. Сообщать выборному органу первичной профс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оюзной организации в письменной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форме не позднее, чем за три месяца до начала проведения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мероприятий, 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сокращении численности или штата работников и о возможном р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асторжении трудовых договоров с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работниками в соответствии с пунктом 2 части 1 статьи 81 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ТК РФ, при массовых увольнениях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работников – также соответственно не позднее, чем за три месяца.</w:t>
      </w:r>
    </w:p>
    <w:p w:rsidR="00032544" w:rsidRPr="006D033A" w:rsidRDefault="00541A1B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Массовым является увольнение: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при ликвидации образовательной организации;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- 50% от общего числа работников в течение 30 календарных дней.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2.2.8. Обеспечить преимущественное право на оставление на работе при сокращении штат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работников с более высокой производительностью труда и квали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фикацией. Кроме перечисленных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статье 179 ТК РФ при равной производительности и квалифи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кации преимущественное право на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оставление на работе имеют работники: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6721D" w:rsidRPr="006D033A">
        <w:rPr>
          <w:rFonts w:ascii="Times New Roman" w:hAnsi="Times New Roman" w:cs="Times New Roman"/>
          <w:color w:val="000000"/>
          <w:sz w:val="28"/>
          <w:szCs w:val="28"/>
        </w:rPr>
        <w:t>пред пенсионного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(за 2 года до пенсии);</w:t>
      </w:r>
    </w:p>
    <w:p w:rsidR="00C6721D" w:rsidRPr="006D033A" w:rsidRDefault="00032544" w:rsidP="00C6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проработавшие в организации свыше 10 лет;</w:t>
      </w:r>
      <w:r w:rsidR="00C6721D"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721D" w:rsidRPr="006D033A" w:rsidRDefault="00C6721D" w:rsidP="00C6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работники с высшей квалификационной категорией;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одинокие матери, воспитывающие ребенка в возрасте до 16 лет;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одинокие отцы, воспитывающие ребенка в возрасте до 16 лет;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родители, имеющие ребенка – инвалида в возрасте до 18 лет;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педагогические работники, приступившие к трудовой дея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 непосредственно после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окончания образовательной организации высшего или професси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онального образования и имеющие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трудовой стаж менее одного года.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2.2.9. Расторжение трудового договора в соответствии с пунк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тами 2, 3 и 5 части 1 статьи 81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ТК РФ с работником – членом Профсоюза по инициативе рабо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тодателя может быть произведено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только с учетом мнения выборного органа первичной профсоюзной 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2.2.10. С учетом мнения выборного органа пе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рвичной профсоюзной организации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определять формы профессионального обучения по программам профессиональной подготовки,</w:t>
      </w:r>
      <w:r w:rsidR="003C5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переподготовки, повышения квалификации или дополнительного п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рофессионального образования по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программам повышения квалификации и программам 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переподготовки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работников, перечень необходимых профе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ссий и специальностей на каждый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календарный год с учетом перспектив развития образовательной 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2.2.11. Направлять педагогических работников на 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дополнительное профессиональное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по профилю педагогической деятельности не реже чем 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один раз в три года (подпункт 2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пункта 5 статьи 47 Федерального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закона от 29 декабря 201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2 г. № 273-ФЗ «Об образовании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Федерации», статьи 196 и 197 ТК РФ).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2.2.12. В случае направления работника для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обучения или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дополнительного профессионального образования сохранять з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а ним место работы (должность),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среднюю зара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ботную плату по основному месту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работы и, если работни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к направляется для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повышения квалификации в другую местность, оплачив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ать ему командировочные расходы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(суточные, проезд к месту обучения и обратно, проживание) в поря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>дке и размерах, предусмотренных д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ля лиц, направляемых в служебные командировки в соответств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ии с документами,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подтверждающими фактически произведенные расходы.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2.2.13. При направлении работников в служеб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ные командировки норма суточных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устанавливается за каждые сутки нахождения в командировке в размере 700 (Семьсот) рублей.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При направлении работников в служебные командировки </w:t>
      </w:r>
      <w:r w:rsidR="00C6721D" w:rsidRPr="006D033A">
        <w:rPr>
          <w:rFonts w:ascii="Times New Roman" w:hAnsi="Times New Roman" w:cs="Times New Roman"/>
          <w:color w:val="000000"/>
          <w:sz w:val="28"/>
          <w:szCs w:val="28"/>
        </w:rPr>
        <w:t>за пределы Курской области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 и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приравненные к ним местности размер суточных увеличивается на </w:t>
      </w:r>
      <w:r w:rsidR="00C6721D" w:rsidRPr="006D03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0%.</w:t>
      </w:r>
    </w:p>
    <w:p w:rsidR="00032544" w:rsidRPr="006D033A" w:rsidRDefault="00032544" w:rsidP="00EA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2.2.14. Предоставлять гарантии и компенсации р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аботникам, совмещающим работу с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образования в порядке, предусмотренном главой 26 ТК 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РФ, в том числе работникам, уже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имеющим профессиональное образ</w:t>
      </w:r>
      <w:r w:rsidR="00EA5C87" w:rsidRPr="006D033A">
        <w:rPr>
          <w:rFonts w:ascii="Times New Roman" w:hAnsi="Times New Roman" w:cs="Times New Roman"/>
          <w:color w:val="000000"/>
          <w:sz w:val="28"/>
          <w:szCs w:val="28"/>
        </w:rPr>
        <w:t>ование соответствующего уровня и прошедшим обучение в размере платных оказанным им услуг, в соответствии с предоставленными расходными документами.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2.2.15. Содействовать работнику, желающему прой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ти профессиональное обучение по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программам профессиональной подготовки, переподгото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вки, повышения квалификации или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дополнительного профессионального образования по прог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раммам повышения квалификации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программам профессиональной переподготовки педагогических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и приобрести другую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профессию.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2.2.16. Рассматривать все вопросы, связанные с измен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ением структуры образовательной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организации, ее реорганизацией с участием выборного органа первичной профсоюзной 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2.2.17. При принятии решений об увольнении рабо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тника в случае признания его по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результатам аттестации не соответствующим занимаемой дол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жности вследствие недостаточной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квалификации, принимать меры по переводу работника, с его письменного согласия, на другую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имеющуюся у работодателя работу (как вакантную должно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сть или работу, соответствующую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квалификации работника, так и вакантную нижестоящую должност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ь или нижеоплачиваемую работу),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которую работник может выполнять с учетом его состояния здоровья (часть 3 статьи 81 ТК РФ).</w:t>
      </w:r>
    </w:p>
    <w:p w:rsidR="00032544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2.3. Выборный орган первичной профсоюзной орг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анизации обязуется осуществлять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контроль за соблюдением работодателем трудового законо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дательства и иными нормативными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правовыми актами, содержащими нормы трудового 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права, соглашениями, локальными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нормативными актами,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настоящим коллективным догово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ром при заключении, изменении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расторжении трудовых договоров с работниками.</w:t>
      </w:r>
    </w:p>
    <w:p w:rsidR="00541A1B" w:rsidRDefault="00541A1B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1A1B" w:rsidRPr="006D033A" w:rsidRDefault="00541A1B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РАБОЧЕЕ ВРЕМЯ И ВРЕМЯ ОТДЫХА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 Стороны пришли к соглашению о том, что: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3.1. В соответствии с требованиями трудового законодательства и иных но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рмативных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правовых актов, содержащих нормы трудового права, а также согл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ашений режим рабочего времени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времени отдыха работников образовательной организации определяется настоящим Коллективным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договором, Правилами внутреннего трудового распорядка работников МБ</w:t>
      </w:r>
      <w:r w:rsidR="00EA5C87" w:rsidRPr="006D033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 «</w:t>
      </w:r>
      <w:r w:rsidR="00EA5C87" w:rsidRPr="006D033A">
        <w:rPr>
          <w:rFonts w:ascii="Times New Roman" w:hAnsi="Times New Roman" w:cs="Times New Roman"/>
          <w:color w:val="000000"/>
          <w:sz w:val="28"/>
          <w:szCs w:val="28"/>
        </w:rPr>
        <w:t>Афанасьевская СОШ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№1), Положением о режиме рабочего времени и 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времени отдыха (Приложение №2),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иными локальными нормативными актами, трудовыми договорам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и, расписанием занятий, годовым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календарным учебным графиком, графиками работы (графика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ми сменности), согласованными с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выборным органом первичной профсоюзной 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3.2. Для руководителя, заместителей руководи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теля, руководителя структурного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подразделения, работников из числа административно- хозяйственного, учебно-вспомогательного 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обслуживающего персонала образовательной организ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ации устанавливается нормальная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продолжительность рабочего времени, которая не может превышать 40 часов в неделю.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3.3. Для педагогических работников образовательно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й организации, в зависимости от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должности и специальности и с учетом особенностей их труда ус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танавливается продолжительность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рабочего времени в соответствии со ст. 92 и 333 ТК РФ и Приказом Минобрнауки РФ от 24.12.2014г.</w:t>
      </w:r>
      <w:r w:rsidR="003C5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№1601 «О продолжительности рабочего времени (нормах часов педагогической работ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ы за ставку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заработной платы) педагогических работников и о поряд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ке определения учебной нагрузки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работников, оговариваемой в трудовом договоре»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, с учетом «Особенностей режима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рабочего времени и времени отдыха педагогических и иных работников</w:t>
      </w:r>
      <w:r w:rsidR="00541A1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осуществляющих образовательную деятельность» (утв. приказом Министерства образования и науки</w:t>
      </w:r>
      <w:r w:rsidR="003C5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РФ от 11.05.2016 г.№536):</w:t>
      </w:r>
    </w:p>
    <w:p w:rsidR="00541A1B" w:rsidRDefault="00541A1B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норма часов педагогической работы 36 часов в неделю - педагогам-психологам, социальным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педагогам, педагогам-организаторам, старшим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вожатым, методистам, тьюторам;</w:t>
      </w:r>
    </w:p>
    <w:p w:rsidR="00032544" w:rsidRPr="006D033A" w:rsidRDefault="00541A1B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норма часов преподавательской работы за ставку зараб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отной платы 18 часов в неделю -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учителям 1 - 11 классов;</w:t>
      </w:r>
    </w:p>
    <w:p w:rsidR="00032544" w:rsidRPr="006D033A" w:rsidRDefault="00541A1B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норма часов педагогической работы 24 часа в неделю – музыкальным руководителям.</w:t>
      </w:r>
    </w:p>
    <w:p w:rsidR="00032544" w:rsidRPr="006D033A" w:rsidRDefault="00541A1B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норма часов педагогической работы 36 часов в неделю – воспитателям.</w:t>
      </w:r>
    </w:p>
    <w:p w:rsidR="00032544" w:rsidRPr="006D033A" w:rsidRDefault="003C52E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В зависимости от должности и (или) специальности пед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агогических работников с учетом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особенностей их труда продолжительность рабочего времени (нормы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 часов педагогической работы за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ставку заработной платы),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порядок определения учебной наг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рузки, оговариваемой в трудовом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договоре, и основания ее изменения, случаи установления ве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рхнего предела учебной нагрузки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 определяются уполномоченным Прав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ительством Российской Федерации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федеральным органом исполнительной власти, осуществляющим правовое регулирование в сфере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3.4. В образовательной организации учебная нагрузка на но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вый учебный год устанавливается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директором по согласованию с выборным органом первичной профсоюзной 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3.5. Учебная нагрузка на новый учебный год работникам, в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едущим преподавательскую работу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помимо основной работы (руководителям образовательных орган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изаций, их заместителям, другим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руководящим работникам) устанавливается работодателем по согласованию с выбор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ным органом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первичной профсоюзной организации, при условии, е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сли учителя, для которых данная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является местом основной работ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ы, обеспечены преподавательской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работой по своей специальности в объеме, не менее чем на ставку заработной платы.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3.6. Изменение условий трудового договора, за исключе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нием изменения трудовой функции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педагогического работника образовательной организации, осуществ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лять только в случаях, когда по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причинам, связанным с изменением организационных или технологически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х условий труда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уменьшения количества часов по учебным планам и образов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ательным программам, сокращения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>классов (групп продленного дня)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, определенные сторо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нами условия трудового договора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не могут быть сохранены.</w:t>
      </w:r>
    </w:p>
    <w:p w:rsidR="004474B6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3.7. При установлении учителям, для которых образователь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ная организация является местом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работы, учебной нагрузки на новый учебный год, как 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правило, сохраняется ее объем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преемственность преподавания предметов в классах. Объем 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учебной нагрузки, установленный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учителям в начале учебного года, не может быть уменьшен по ин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ициативе работодателя в текущем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учебном году, а также при установлении ее на следующий учеб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ный год, за исключением случая,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указанног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>о в п. 3.6. настоящего раздела.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Объем учебной нагрузки учителей больше или меньше нормы часов за ставку заработной платы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устанавливается только с их письменного согласия.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Работодатель должен ознакомить учителей с предполага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емой учебной нагрузкой на новый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учебный год в письменном виде не позднее 01 июля текущего года.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3.8. Учебная нагрузка педагогическим работникам, наход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ящимся к началу учебного года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отпуске по уходу за ребенком до достижения им возраст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а трех лет либо в ином отпуске,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устанавливается при распределении ее на очередной учебный г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од на общих основаниях, а затем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передается для выполнения другим учителям на период нахождения указанных работников в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соответствующих отпусках.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3.9.При возложении на учителей образовательной органи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зации, для которых она является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местом работы, обязанностей по обучению на дому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детей, которые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здоровья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не могут ее посещать, количество часов, установленное для обу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чения таких детей, включается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учебную нагрузку учителей.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3.10. Наступление каникул для обучающихся, в том числе о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бучающихся на дому, не является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основанием для уменьшения учителям учебной нагрузки и заработно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й платы, в том числе в случаях,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когда заключение медицинской организации, являющее основан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ием для организации обучения на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дому, действительно только до окончания учебного года.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3.11. Учебная нагрузка, выполненная в порядке замещения вр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еменно отсутствующих по болезни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и другим причинам учителей и преподавателей, оплачивается дополнительно.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3.12. Определение учебной нагрузки педагогических 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на определенный срок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осуществляется для выполнения учебной нагрузки на период з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амещения временно отсутствующих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работников, а также на период временного з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амещения вакантной должности до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приема на работу постоянного работника.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3.13. Определение учебной нагрузки лицам, заме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щающим должности педагогических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наряду с работой, определенной трудовым договором, 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путем заключения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дополнительного соглашения к трудовому договору, в котором указывается срок, в течение которого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будет выполняться учебная (преподавательская) работа, ее содержание, объем уч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ебной нагрузки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размер оплаты.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3.14. В дни работы к дежурству по образовательной орган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изации педагогические работники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привлекаются не ранее чем за 20 минут до начала учебных заня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тий и не позднее 20 минут после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окончания их последнего учебного занятия.</w:t>
      </w:r>
    </w:p>
    <w:p w:rsidR="00032544" w:rsidRPr="004474B6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3.15. Привлечение педагогических работников в каникуляр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ный период, не совпадающий с их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ежегодным оплачиваемым отпуском, к работе в оздоровительные 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лагеря и другие оздоровительные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образовательные учреждения, находящиеся в другой местности, а также в качестве р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уководителей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длительных (без возвращения в тот же день) походов, экспедиций, 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экскурсий, путешествий в другую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местность может иметь место только с согласия работников. Р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ежим рабочего времени указанных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работников устанавливается с учетом выполняемой работы</w:t>
      </w:r>
      <w:r w:rsidRPr="006D033A">
        <w:rPr>
          <w:rFonts w:ascii="Times New Roman" w:hAnsi="Times New Roman" w:cs="Times New Roman"/>
          <w:color w:val="0070C1"/>
          <w:sz w:val="28"/>
          <w:szCs w:val="28"/>
        </w:rPr>
        <w:t>.</w:t>
      </w:r>
    </w:p>
    <w:p w:rsidR="00032544" w:rsidRPr="004474B6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4B6">
        <w:rPr>
          <w:rFonts w:ascii="Times New Roman" w:hAnsi="Times New Roman" w:cs="Times New Roman"/>
          <w:sz w:val="28"/>
          <w:szCs w:val="28"/>
        </w:rPr>
        <w:t xml:space="preserve">3.16. Продолжительность рабочей недели - пятидневная непрерывная рабочая неделя с </w:t>
      </w:r>
      <w:r w:rsidR="004474B6"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выходными днями в неделю устанавливается для работников Правилами внутреннего трудового</w:t>
      </w:r>
      <w:r w:rsidR="004474B6">
        <w:rPr>
          <w:rFonts w:ascii="Times New Roman" w:hAnsi="Times New Roman" w:cs="Times New Roman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распорядка и трудовыми договорами.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Общими выходными днями являются суббота и воскресенье.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3.17. Составление расписания учебных занятий осущес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твляется с учетом рационального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использования рабочего времени учителя.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Рабочее время учителей в период учебных занятий опр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еделяется расписанием занятий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выполнением всего круга обязанностей, которые возлагаются на учи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теля в соответствии с Правилами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внутреннего трудового распорядка, Положением о режиме рабочего времени и времени отдыха,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трудовыми договорами, должностными инструкциями.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3.18. Периоды каникулярного времени, установленные для обучающ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ихся образовательного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учреждения и не совпадающие для педагогических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и иных работников с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установленными им соответственно ежегодными осн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овными удлинёнными и ежегодными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дополнительными оплачиваемыми отпусками, еж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егодными основными и ежегодными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дополнительными оплачиваемыми отпусками (далее соответственно 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- каникулярное время и отпуск),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являются для них рабочим временем с оплатой труда в соответствии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законодательством Российской Федерации.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3.19. В период отмены учебных занятий (образовательного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процесса) для обучающихся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(воспитанников) по санитарно-эпидемиологическим, кли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матическим и другим основаниям,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являющихся рабочим временем педагогических и других работник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ов образовательной организации,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за ними сохраняется заработная плата в установленном порядке.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3.20. Режим рабочего времени педагогических работник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ов, принятых на работу в период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летнего каникулярного времени обучающихся, определяется в пред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елах продолжительности рабочего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времени или нормы часов педагогической работы в неделю, установленной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 за ставку заработной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платы.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3.21. Режим рабочего времени директора образовательной о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и его заместителей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каникулярное время, не совпадающее с их отпуском, определяет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ся в пределах продолжительности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рабочего времени, установленной по занимаемой должности.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3.22. Работники из числа учебно-вспомогательного и обслужива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ющего персонала образовательной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организации в период, не совпадающий с их отпуск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ом, привлекаются для выполнения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организационных и хозяйственных работ, не требующих специальных знаний и к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валификации,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3.23. Режим рабочего времени всех работников в каникулярно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е время регулируется локальными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нормативными актами образовательной организации и графиками р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абот с указанием их характера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особенностей.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3.24. Привлечение работодателем работников к работе в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 сверхурочное время допускается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только с письменного согласия работника и компенсир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уется в соответствии с трудовым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привлекать работников к сверхурочным ра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ботам в соответствии со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статьей 99 ТК РФ тол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ько с предварительного согласия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выборно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го органа первичной профсоюзной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К работе в сверхурочное время не допускаются беременны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е женщины, работники в возрасте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до восемнадцати лет, другие категории работников в соответств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ии с ТК РФ и иными федеральными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законами.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3.25. Работодатель обязан согласовывать с выборны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м органом первичной профсоюзной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организации перечень должностей работников с ненормированным рабочим днем.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3.26. Работа в выходные и праздничные дни запрещается. 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работников к работе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 выходные и нерабочие праздничные дни производится с и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х письменного согласия в случае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необходимости выполнения заранее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непредвиденных работ,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 от срочного выполнения которых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зависит в дальнейшем нормальная работа образовательной 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Без согласия работников допускается привлечение их к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 работе в случаях, определенных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частью третьей статьи 113 ТК РФ.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В других случаях привлечение к работе в выход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ные и нерабочие праздничные дни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допускается с письменного согласия работника и с учетом мн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ения выборного органа первичной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профсоюзной 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Привлечение работника к работе в в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ыходные и нерабочие праздничные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дни производится по письменному распоряжению работодателя.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3.27. Работа в выходные и праздничные дни оплачивается не м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енее, чем в двойном размере. По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желанию работника, работавшего в выходной или нерабочий п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раздничный день, ему может быть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предоставлен другой день отдыха. В этом случае работа в выходной или нерабочий праздничный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день оплачивается в одинарном размере, а день отдыха оплате не по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длежит в соответствии со ст.153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ТК РФ.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3.28. Привлечение работников организации к выполн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ению работы, не предусмотренной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должностными обязанностями, трудовым договором, до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пускается только по письменному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распоряжению работодателя с письменного согласия работник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а, с дополнительной оплатой и с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соблюдением статей 60, 97 и 99 ТК РФ.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3.29. В течение рабочего дня (смены) работнику, не занятом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у педагогической деятельностью,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предоставляется перерыв для отдыха и питания, время и продолжи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тельность которого определяется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Правилами внутреннего трудового распорядка, Положением о ре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жиме рабочего времени и времени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отдыха.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Для учителей, выполняющих свои обязанности непрерывно в те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чение рабочего дня, перерыв для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приема пищи не устанавливается: возможность приема пищи обесп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ечивается одновременно вместе с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обучающимися, воспитанниками.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3.30. Педагогическим работникам предоставляетс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я ежегодный основной удлиненный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оплачиваемый отпуск, продолжительность которого устанавливается Правительством Российской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Федерации, остальным работникам предоставляется ежегодный основной оплачиваемый отпуск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продолжительностью не менее 28 календарных дней с сохране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нием места работы (должности)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среднего заработка.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3.31. Отпуск за первый год работы предоставляется работн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икам по истечении шести месяцев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непрерывной работы в образовательной организации, за второ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й и последующий годы работы –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любое время рабочего года в соответствии с очередностью предост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авления отпусков. По соглашению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сторон оплачиваемый отпуск может быть предоставлен работник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ам и до истечения шести месяцев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(статья 122 ТК РФ).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При предоставлении ежегодного отпуска педагогическим ра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ботникам за первый год работы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каникулярный период, в том числе до истечения шести месяце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в работы, его продолжительность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должна соответствовать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установленной для них продолжите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льности и оплачиваться в полном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размере.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3.32. Очередность предоставления оплачиваемых о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тпусков определяется ежегодно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соответствии с графиком отпусков, утверждаемым работодателем по согласованию с выборны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органом первичной профсоюзной организации не позднее,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 чем за 2 недели до наступления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календарного года.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О времени начала отпуска работник должен быть письменно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 извещен не позднее, чем за две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недели до его начала.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Продление, перенесение, разделение и отзыв из оплач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иваемого отпуска производится с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согласия работника в случаях, предусмотренных статьями 124-125 ТК РФ.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3.33. В соответствии с законодательством работ</w:t>
      </w:r>
      <w:r w:rsidR="004474B6">
        <w:rPr>
          <w:rFonts w:ascii="Times New Roman" w:hAnsi="Times New Roman" w:cs="Times New Roman"/>
          <w:color w:val="000000"/>
          <w:sz w:val="28"/>
          <w:szCs w:val="28"/>
        </w:rPr>
        <w:t xml:space="preserve">никам предоставляются ежегодные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дополнительные оплачиваемые отпуска:</w:t>
      </w:r>
    </w:p>
    <w:p w:rsidR="004474B6" w:rsidRDefault="004474B6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за работу с вредными услови</w:t>
      </w:r>
      <w:r>
        <w:rPr>
          <w:rFonts w:ascii="Times New Roman" w:hAnsi="Times New Roman" w:cs="Times New Roman"/>
          <w:color w:val="000000"/>
          <w:sz w:val="28"/>
          <w:szCs w:val="28"/>
        </w:rPr>
        <w:t>ями труда - 7 календарных дней;</w:t>
      </w:r>
    </w:p>
    <w:p w:rsidR="00032544" w:rsidRPr="006D033A" w:rsidRDefault="004474B6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за ненормированный рабочий день - 3 календарных дня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Работникам, занятым на работах с вредными и опасными усл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овиями труда, установленными по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итогам специальной оценки условий труда обеспечивается право на дополнительный отп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уск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сокращенный рабочи</w:t>
      </w:r>
      <w:r w:rsidR="000E1B0A">
        <w:rPr>
          <w:rFonts w:ascii="Times New Roman" w:hAnsi="Times New Roman" w:cs="Times New Roman"/>
          <w:color w:val="000000"/>
          <w:sz w:val="28"/>
          <w:szCs w:val="28"/>
        </w:rPr>
        <w:t>й день.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Работникам, которым по условиям трудового договора уст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ановлен ненормированный рабочий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день, предоставляется дополнительный оплачиваемый отпуск за ненормированный рабочий день.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Перечень должностей этих работников и продолжительност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ь дополнительного оплачиваемого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отпуска за ненормированный рабочий день определяется в соответствии со статьей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119 ТК РФ по согласованию с выборным органом первичной профсоюзной 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3.34. Ежегодные дополнительные оплачиваемые от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пуска предоставляются следующим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работникам образовательного учреждения:</w:t>
      </w:r>
    </w:p>
    <w:p w:rsidR="00032544" w:rsidRPr="006D033A" w:rsidRDefault="00057D9F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за выполнение функций организатора ЕГЭ, ГИА без обоснованных замечаний: 1-3 раза –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календарных дня, 4-6 раз - 3 календарных дня,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7-10 раз - 5 календарных дней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3.35. При исчислении общей продолжительности е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жегодного оплачиваемого отпуска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оплачиваемые отпуска суммируются с 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ежегодным основным оплачиваемым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отпуском.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3.36. Ежегодный оплачиваемый отпуск продлевается в случае временной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нетрудоспособности работника, наступившей во время отпуска.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Ежегодный оплачиваемый отпуск по соглашению м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ежду работником и работодателем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переносится на другой срок при несвоевременной оплате времени 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отпуска либо при предупреждении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работника о начале отпуска позднее, чем за две недели.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3.37. При увольнении работнику выплачивается денежная 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компенсация за неиспользованный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отпуск пропорционально отработанному времени. Работнику, проработавшему 11 месяц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ев,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выплачивается компенсация за полный рабочий год.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Денежная компенсация за неиспользованный отпуск при у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вольнении работника исчисляется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исходя из количества неиспользованных дней отпуска с учетом рабочего года работника.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При исчислении стажа работы при выплате денежной 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компенсации за неиспользованный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отпуск при увольнении необходимо учесть, что: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все дни отпусков, предоставляемых по просьбе работника без сохра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нения заработной платы, если их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общая продолжительность превышает 14 календарных дней в течение рабочего года, должны</w:t>
      </w:r>
      <w:r w:rsidR="003C5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исключаться из подсчета стажа, дающего право на выплату 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компенсации за неиспользованный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отпуск при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 увольнении (статья 121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излишки, составляющие менее половины месяца, искл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ючаются из подсчета, а излишки,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составляющие не менее половины месяца, округляются до 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полного месяца (п. 35 Правил об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очередных и дополнительных отпусках, утв. НКТ СССР от 30 апреля 1930 г. № 169).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3.38. Исчисление среднего заработка для оплаты еж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егодного отпуска производится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соответствии со статьей 139 ТК РФ.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3.39. Отпуска без сохранения заработной платы предос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тавляются работнику по семейным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обстоятельствам и другим уважительным причинам прод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олжительностью, определяемой по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соглашению между работником и работодателем.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3.40. Работодатель обязуется предоставить отпуск без 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сохранения заработной платы, на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основании письменного заявления работника в сроки, указанные работником, в следующих случаях:</w:t>
      </w:r>
    </w:p>
    <w:p w:rsidR="00032544" w:rsidRPr="006D033A" w:rsidRDefault="00057D9F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участникам Великой Отечественной войны - до 35 календарных дней в году;</w:t>
      </w:r>
    </w:p>
    <w:p w:rsidR="00032544" w:rsidRPr="006D033A" w:rsidRDefault="00057D9F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работающим пенсионерам по старости (по возрасту) - до 14 календарных дней в году;</w:t>
      </w:r>
    </w:p>
    <w:p w:rsidR="00032544" w:rsidRPr="006D033A" w:rsidRDefault="00057D9F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родителям и женам (мужьям) военнослужащих, сотр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удников органов внутренних дел,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противопожарной службы,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органов по контролю за оборотом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наркотических средств и психотропных веществ, таможенных органов, сотрудников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учреждений и органов уголовно-исполнительно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й системы, погибших или умерших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вследствие ранения, контузии или увечья, получен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ных при исполнении обязанностей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военной службы (службы), либо вследствие заболев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ания, связанного с прохождением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военной службы (службы), - до 14 календарных дней в году;</w:t>
      </w:r>
    </w:p>
    <w:p w:rsidR="00032544" w:rsidRPr="006D033A" w:rsidRDefault="00057D9F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работающим инвалидам - до 60 календарных дней в году;</w:t>
      </w:r>
    </w:p>
    <w:p w:rsidR="00032544" w:rsidRPr="006D033A" w:rsidRDefault="00057D9F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работникам в случаях рождения ребенка,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гистрации брака, смерти близких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родственников - до пяти календарных дней;</w:t>
      </w:r>
    </w:p>
    <w:p w:rsidR="00032544" w:rsidRPr="006D033A" w:rsidRDefault="00057D9F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работникам, имеющим ребенка-инвалида в воз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расте до восемнадцати лет до 14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календарных дней в году.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3.41. Педагогические работники, замещающие должн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ости, поименованные в разделе I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номенклатуры должностей педагогических работни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ков организаций, осуществляющих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деятельность, должностей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руководител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ей образовательных организаций,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утверждённой постановлением Правительства Российской Федерации от 8 августа 2013 г.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N 678 (далее - педагогические работники), имеют право на длит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ельный отпуск не реже чем через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каждые десять лет непрерывной педагогической работы тре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бованиями (статья 335 Трудового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кодекса РФ, пункта 4 части 5 статьи 47 и статьи 55 Федерального Закона «Об образовании»,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Приказа Минобразования и науки от 31 мая 2016 го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да №644 «Об утверждении порядка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предоставления педагогическим работникам организаций,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осуществляющих образовательную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деятельность, длительного отпуска сроком до одного года» (Зарегистрировано в Минюсте РФ 15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июня 2016 г., регистрационный N 42532).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 условия предоставления педагогическим работникам </w:t>
      </w:r>
      <w:r w:rsidR="007A0BB5" w:rsidRPr="006D033A">
        <w:rPr>
          <w:rFonts w:ascii="Times New Roman" w:hAnsi="Times New Roman" w:cs="Times New Roman"/>
          <w:color w:val="000000"/>
          <w:sz w:val="28"/>
          <w:szCs w:val="28"/>
        </w:rPr>
        <w:t>МБОУ «Афанасьевской СОШ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длительного отпуска сроком до одного года установлены 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длительном отпуске 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3.42. Выборный орган первичной профсоюзной организации обязуется: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3.42.1. Осуществлять контроль за соблюдением работодателем требов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аний трудового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законодательства и иных нормативных правовых актов, со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держащих нормы трудового права,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соглашений, локальных нормативных актов, настоящего кол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лективного договора по вопросам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рабочего времени и времени отдыха работников.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3.42.2. Предоставлять работодателю мотивированно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е мнение при принятии локальных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нормативных актов, регулирующих вопросы рабочего времени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 и времени отдыха работников, с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соблюдением сроков и порядка, установленных статьей 372 ТК РФ.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3.42.3. Вносить работодателю представления об устранении выявленных нарушений.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ОПЛАТА И НОРМИРОВАНИЕ ТРУДА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4.1. Оплата труда работников осуществляется в соот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действующим трудовым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законодательством, Положением об оплате труда работников </w:t>
      </w:r>
      <w:r w:rsidR="0057580E" w:rsidRPr="006D033A">
        <w:rPr>
          <w:rFonts w:ascii="Times New Roman" w:hAnsi="Times New Roman" w:cs="Times New Roman"/>
          <w:color w:val="000000"/>
          <w:sz w:val="28"/>
          <w:szCs w:val="28"/>
        </w:rPr>
        <w:t>МБОУ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6B8" w:rsidRPr="006D033A">
        <w:rPr>
          <w:rFonts w:ascii="Times New Roman" w:hAnsi="Times New Roman" w:cs="Times New Roman"/>
          <w:color w:val="000000"/>
          <w:sz w:val="28"/>
          <w:szCs w:val="28"/>
        </w:rPr>
        <w:t>«Афанасьевская СОШ»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8C4">
        <w:rPr>
          <w:rFonts w:ascii="Times New Roman" w:hAnsi="Times New Roman" w:cs="Times New Roman"/>
          <w:color w:val="000000"/>
          <w:sz w:val="28"/>
          <w:szCs w:val="28"/>
        </w:rPr>
        <w:t>(Приложение №3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9D6156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распределении стимулирующего фонда оплаты труда работников </w:t>
      </w:r>
      <w:r w:rsidR="0057580E" w:rsidRPr="006D033A">
        <w:rPr>
          <w:rFonts w:ascii="Times New Roman" w:hAnsi="Times New Roman" w:cs="Times New Roman"/>
          <w:color w:val="000000"/>
          <w:sz w:val="28"/>
          <w:szCs w:val="28"/>
        </w:rPr>
        <w:t>МБОУ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D6156" w:rsidRPr="006D033A">
        <w:rPr>
          <w:rFonts w:ascii="Times New Roman" w:hAnsi="Times New Roman" w:cs="Times New Roman"/>
          <w:color w:val="000000"/>
          <w:sz w:val="28"/>
          <w:szCs w:val="28"/>
        </w:rPr>
        <w:t>Афанасьевская СОШ</w:t>
      </w:r>
      <w:r w:rsidR="005948C4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Положением о премировании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2544" w:rsidRPr="006D033A" w:rsidRDefault="00032544" w:rsidP="00644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644AE7">
        <w:rPr>
          <w:rFonts w:ascii="Times New Roman" w:hAnsi="Times New Roman" w:cs="Times New Roman"/>
          <w:color w:val="000000"/>
          <w:sz w:val="28"/>
          <w:szCs w:val="28"/>
        </w:rPr>
        <w:t>Сроки выплаты заработной платы с учетом информации Роструда «О применении статьи 2 Федерального закона от 3 июля 2016 г. №272 – ФЗ «О внесении изменений в отдельные законодательные акты Российской Федерации в части, касающейся оплаты труда», согласно которой заработная плата за первую половину месяца выплачивается 20 числа текущего периода, за вторую половину 6 числа следующего месяца.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Расчетный листок выдается работнику при выплате (пе</w:t>
      </w:r>
      <w:r w:rsidR="00057D9F">
        <w:rPr>
          <w:rFonts w:ascii="Times New Roman" w:hAnsi="Times New Roman" w:cs="Times New Roman"/>
          <w:color w:val="000000"/>
          <w:sz w:val="28"/>
          <w:szCs w:val="28"/>
        </w:rPr>
        <w:t xml:space="preserve">речислении) заработной платы за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вторую половину месяца в дату окончательного расчета (7 числа следующего месяца) с указанием: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размеров иных сумм, начисленных работнику, в то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м числе денежной компенсации за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нарушение работодателем установленного срока соответственно выплаты заработной платы, оплаты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отпуска, выплат при увольнении и (или) других выплат, причитающихся работнику;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размеров и оснований произведенных удержаний;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общей денежной суммы, подлежащей выплате.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Форма расчетного листка утверждается работодателем с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учетом мнения выборного органа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первичной профсоюзной организации (Приложение №9).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4.2. Заработная плата исчисляется в соответствии с трудовым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и включает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себя ставки заработной платы, оклады (должностные оклады); доплаты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и надбавки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компенсационного характера, в том числе за работу во вредных и тя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желых условиях труда; за работу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 условиях, отклоняющихся от нормальных (при выполнени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и работ различной квалификации,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совмещении профессий (должностей), сверхурочной работе, работ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е в ночное время, выходные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нерабочие праздничные дни и при выполнении работ в др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угих условиях, отклоняющихся от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нормальных); иные выплаты компенсационного характера за ра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боту, не входящую в должностные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обязанности (классное руководство, проверка письменных работ,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заведование учебным кабинетом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др.); выплаты стимулирующего характера.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4.3. Оплата труда работников в ночное время (с 22 ч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асов до 6 часов) производится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повышенном размере, но не ниже 35 процентов часово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й тарифной ставки (части оклада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(должностного оклада), рассчитанного за час работы) за каждый час работы в ночное время.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4.4. В случае задержки выплаты заработной платы на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срок более 15 дней или выплаты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заработной платы не в полном объеме, работник имеет право приостановить работу на весь период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выплаты задержанной суммы, известив об этом работодателя в письменной форме. При этом он не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может быть подвергнут дисциплинарному взысканию.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4.5. Работодатель обязан возместить работнику, вынужденно приостановившему работу в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связи с задержкой выплаты заработной платы на срок более 15 дней, не полученный им заработок за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весь период задержки, а также средний заработок за период приостановления им исполнения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трудовых обязанностей.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4.6. При нарушении установленного срока выплаты заработной платы, оплаты отпу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ска,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выплат при увольнении и других выплат, причитающихся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работнику, в том числе в случае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приостановки работы, ему причитается денежная компенсация в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размере не ниже 1/150 процента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действующей в это время ключевой ставки Центрального банка Российской Федерации от не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выплаченных в срок сумм за каждый день задержки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начиная со следующего дня после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установленного срока выплаты по день фактического расчета вкл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ючительно. При неполной выплате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 установленный срок заработной платы и (или) других выплат, причитающихся работнику, размер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процентов (денежной компенсации) исчисляется из фактически не выплаченных в срок сумм.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4.7. Изменение условий оплаты труда, пред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усмотренных трудовым договором,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осуществляется при наличии следующих оснований: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при присвоении или снятии квалификационной катег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ории – со дня вынесения решения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аттестационной комиссией;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- при присвоении почетного звания – со дня присвоения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почетного звания уполномоченным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органом;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при присуждении ученой степени доктора или к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андидата наук – со дня принятия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Министерством образования и науки Российской Федерации решения о выдаче диплома;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при изменении часов учебного плана;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при изменении количества учащихся;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при секвестре в финансировании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4.8. Оплата труда работников, занятых на работах с вредными и (или) о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пасными условиями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труда, производится по результатам специальной оценки услови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й труда в повышенном размере по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сравнению с тарифными ставками (окладами), установленн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ыми для различных видов работ с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нормальными условиями труда. Конкретные дифференцированные р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азмеры повышения оплаты труда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 зависимости от условий труда, устанавливаются таким работн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икам по результатам специальной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оценки условий труда в трудовых договорах, либо в дополн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ительных соглашениях к трудовым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договорам. При этом минимальный размер повышения опла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ты труда работникам, занятым на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работах с вредными и (или) опасными условиями труда в соотв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етствии со статьей 147 ТК РФ не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может быть менее 4% тарифной ставки (оклада), установленной для различных видов работ с</w:t>
      </w:r>
    </w:p>
    <w:p w:rsidR="00032544" w:rsidRPr="006D033A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нормальными условиями труда.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До проведения в установленном порядке специальной оценки условий труда работнику,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выполняющему работу, включенную в Перечень работ с не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благоприятными условиями труда,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приказом Гособразования СССР от 20.08.1990 №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579, на которых устанавливается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доплата до 12% к ставкам заработной платы, работодатель осуществляет оплату труда в повышенном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размере.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4.9. Компетенцию образовательной организации по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установлению работникам выплат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стимулирующего характера реализовывать через следующий пункт коллективного договора: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4.9.1. Стимулирующий фонд оплаты труда работников, кото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>рый включает надбавки и доплаты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стимулирующего характера, премии и иные поощрительные выпла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ты, распределяется в процентном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соотношении следующим образом: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• руководитель учреждения - 3%;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• административно-управленческий аппарат - 37%;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• педагогические работники - 60%.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4.10. Экономия средств фонда оплаты труда может б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ыть направлена на премирование,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оказание материальной помощи работникам, что фиксируетс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>я в локальных нормативных актах (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положениях) образовательной 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4.11. Штаты организации формируются с учетом на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полняемости классов (групп). За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фактическое превышение количества обучающихся, воспитанников в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классе, группе устанавливаются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соответствующая доплата, как это предусмотрено при расширении зоны обслуживания или</w:t>
      </w:r>
    </w:p>
    <w:p w:rsidR="00032544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увеличении объема выполняемой работы (статья 151 ТК РФ).</w:t>
      </w:r>
    </w:p>
    <w:p w:rsidR="00286B5D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5D" w:rsidRPr="006D033A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СОЦИАЛЬНЫЕ ГАРАНТИИ И ЛЬГОТЫ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5. Стороны пришли к соглашению о том, что: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5.1. Гарантии и компенсации работникам предоставляются в следующих случаях:</w:t>
      </w:r>
    </w:p>
    <w:p w:rsidR="00032544" w:rsidRPr="006D033A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при заключении трудового договора (гл. 10, 11 ТК РФ);</w:t>
      </w:r>
    </w:p>
    <w:p w:rsidR="00032544" w:rsidRPr="006D033A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при переводе на другую работу (гл. 12 ТК РФ);</w:t>
      </w:r>
    </w:p>
    <w:p w:rsidR="00286B5D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при расторжении тру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дового договора (гл. 13 ТК РФ);</w:t>
      </w:r>
    </w:p>
    <w:p w:rsidR="00032544" w:rsidRPr="006D033A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по вопросам оплаты труда (гл. 20-22 ТК РФ);</w:t>
      </w:r>
    </w:p>
    <w:p w:rsidR="00032544" w:rsidRPr="006D033A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при направлении в служебные командировки (гл. 24 ТК РФ);</w:t>
      </w:r>
    </w:p>
    <w:p w:rsidR="00032544" w:rsidRPr="006D033A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при совмещении работы с обучением (гл. 26 ТК РФ);</w:t>
      </w:r>
    </w:p>
    <w:p w:rsidR="00032544" w:rsidRPr="006D033A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при предоставлении ежегодного оплачиваемого отпуска (гл. 19 ТК РФ);</w:t>
      </w:r>
    </w:p>
    <w:p w:rsidR="00032544" w:rsidRPr="006D033A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в связи с задержкой выдачи трудовой книжки при увольнении (ст. 84.1 ТК РФ);</w:t>
      </w:r>
    </w:p>
    <w:p w:rsidR="00032544" w:rsidRPr="006D033A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в других случаях, предусмотренных трудовым законодательством.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5.2. Работодатель обязуется: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5.2.1. Обеспечивать право работников на обязательное социа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льное страхование от несчастных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случаев на производстве и профессиональных заболеваний и осуще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ствлять обязательное социальное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страхование работников в порядке, установленном федеральным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и законами и иными нормативными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правовыми актами.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5.2.2. Своевременно и полностью перечислять за работнико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в страховые взносы в Пенсионный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фонд РФ, Фонд социального страхования РФ, Фонд медицинского страхования РФ.</w:t>
      </w:r>
    </w:p>
    <w:p w:rsidR="00032544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5.2.3. Ходатайствовать перед органом местного самоуправления о предоставлении жилья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нуждающимся работникам и выделении ссуд на его приобретение (строительство).</w:t>
      </w:r>
    </w:p>
    <w:p w:rsidR="00286B5D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5D" w:rsidRPr="006D033A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ОХРАНА ТРУДА И ЗДОРОВЬЯ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 Для реализации права работников на здоровые и безо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пасные условия труда, внедрение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современных средств безопасности труда, предупреждающи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х производственный травматизм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возникновение профессиональных заболеваний, заключается Соглашение по охране труда</w:t>
      </w:r>
      <w:r w:rsidR="00512A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6.1. Работодатель обязуется: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6.1.1. Обеспечивать безопасные и здоровые условия труда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образовательного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процесса.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6.1.2. Осуществлять финансирование (выделять средств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а) на проведение мероприятий по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улучшению условий и охраны труда, в том числе на обучени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е работников безопасным приемам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работ, проведение специальной оценки условий труда из всех источников финансирования в размере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не менее 0,2% от суммы затрат на образова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>тельные услуги (ст. 226 ТК РФ).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6.1.3. Использовать возможность возврата части страховых взносо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в (до 20%) на предупредительные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меры по улучшению условий и охраны труда, предупреждению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производственного травматизма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соответствии с приказом Министерства труда и социальной защиты РФ от 10 декабря 2012 г. № 580н.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6.1.4. Проводить обучение по охране труда и проверку знаний тре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бований охраны труда работников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 не реже 1 раза в три года.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6.1.5. Обеспечивать проверку знаний работников образовательной организации по охране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труда к началу каждого учебного года.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6.1.6. Обеспечить наличие правил, инструкций, журналов инструктажа и других обязате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льных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материалов на рабочих местах.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6.1.7. Разработать и утвердить инструкции по охране труд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а по видам работ и профессиям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штатным расписанием и согласовать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их с выборным органом первичной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профсоюзной организацией.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6.1.8. Обеспечивать проведение в установленном поря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дке работ по специальной оценке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условий труда на рабочих местах.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6.1.9. Предоставлять гарантии и компенсации работникам,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занятым на работах с вредными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(или) опасными условиями труда в соответствии с Трудовым кодексом РФ, иными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нормативными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правовыми актами, содержащими государственные нормативные требования охраны труда.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6.1.10. Обеспечивать работников сертифицированной с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пецодеждой и другими средствами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индивидуальной защиты (СИЗ), молоком или другими равноценными пищевыми продук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тами,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смывающими и обезвреживающими средствами в соответствии с установленными нормами.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6.1.11. Обеспечивать прохождение обязательных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предварительных и периодических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медицинских осмотров работников с сохранением за ними мест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а работы (должности) и среднего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заработка.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6.1.12. Обеспечивать установленный санитарными нормами тепловой режим в помещениях.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6.1.13. Проводить своевременное расследование несча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стных случаев на производстве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соответствии с действующим законодательством и вести их учет.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6.1.14. Обеспечивать соблюдение работниками требований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, правил и инструкций по охране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труда.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6.1.15. Создать на паритетной основе совмест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но с выборным органом первичной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профсоюзной организации комиссию по охране труда для осуще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ствления контроля за состоянием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условий и охраны труда, выполнением соглашения по охране труда.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6.1.16. Оказывать содействие техническим (главным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техническим) инспекторам труда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Профсоюза, членам комиссий по охране труда, уполномоченн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ым (доверенным лицам) по охране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труда в проведении контроля за состоянием охраны труда в образо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вательной организации. В случае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выявления ими нарушения прав работников на здоровые и без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опасные условия труда принимать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меры к их устранению.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6.2. В случае отказа работника от работы при возникно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вении опасности для его жизни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вследствие невыполнения Работодателем нормативных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по охране труда, ему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предоставляется другая работа на время устранения такой опас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ности, либо производится оплата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возникшего по этой причине простоя в размере, предусмотренном ТК РФ.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6.3. Работники обязуются: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6.3.1. Соблюдать требования охраны труда, установленны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е законами и иными нормативными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правовыми актами, а также правилами и инструкциями по охране труда.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6.3.2. Проходить обучение безопасным методам и приемам выполнения работ, оказанию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первой помощи при несчастных случаях на производстве, инструктаж по охране труда, проверку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знаний требований охраны труда.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6.3.3. Проходить обязательные предварительные при поступ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лении на работу и периодические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медицинские осмотры, а также внеочередные медицинские осмотр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ы в соответствии с медицинскими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рекомендациями за счет средств работодателя.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6.3.4. Правильно применять средства индивидуальной и коллективной защиты.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6.3.5. Незамедлительно извещать руководителя, заместителя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либо руководителя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 образовательной организации о люб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ой ситуации, угрожающей жизни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здоровью людей, о каждом несчастном случае, происшедшем на производстве, или об ухудшении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состояния своего здоровья во время работы, в том числе о проявлении признаков острого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профессионального заболевания (отравления).</w:t>
      </w:r>
    </w:p>
    <w:p w:rsidR="00032544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6.4. Работник имеет право отказаться от выполнения р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аботы в случае возникновения на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рабочем месте ситуации, угрожающей жизни и здоровью работ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ника, а также при необеспечении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необходимыми средствами индивидуальной и коллективной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защиты до устранения выявленных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нарушений. Оплата возникшего по этой причине простоя производ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ится в размере, предусмотренном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ТК РФ.</w:t>
      </w:r>
    </w:p>
    <w:p w:rsidR="00286B5D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5D" w:rsidRPr="006D033A" w:rsidRDefault="00286B5D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VII. ГАРАНТИИ ПРОФСОЮЗНОЙ ДЕЯТЕЛЬНОСТИ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7.1. Работодатель обеспечивает по письменному заявлению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ежемесячное бесплатное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перечисление на счет профсоюзной организации членских пр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офсоюзных взносов из заработной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платы работников, являющихся членами Профсоюза, одновременно с выдачей заработной платы.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7.2. В случае если работник, не состоящий в Профсоюзе,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уполномочил выборный орган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первичной профсоюзной организации представлять его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законные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интересы во взаимоотношениях с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работодателем (статьи 30 и 31 ТК РФ), руководитель обеспечивает по письменному заявлению работника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ежемесячное перечисление на счет первичной профсоюзной организации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денежных средств из заработной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платы работника (часть 6 статьи 377 ТК РФ).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7.3. В целях создания условий для успешной дея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 первичной профсоюзной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организации и ее выборного органа в соответствии с Трудовым кодексом Россий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«О профессиональных союзах, их правах и гарантиях деятельности», иными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федеральными законами, настоящим коллективным договором работодатель обязуется: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7.3.1. При принятии локальных нормативных актов, затрагивающих права 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 учитывать мнение выборно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го органа первичной профсоюзной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организации в порядке и на условиях, предусмотренных трудовы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м законодательством и настоящим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коллективным договором;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7.3.2. Соблюдать права Профсоюза, установленны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е законодательством и настоящим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коллективным договором (глава 58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7.3.3. Не препятствовать представителям Профсоюза в пос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ещении рабочих мест, на которых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работают члены Профсоюза, для реализации уставных задач и п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редставленных законодательством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прав (статья 370 ТК РФ, статья 11 Федерального закона «О профе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ссиональных союзах, их правах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гарантиях деятельности»);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7.3.4. Безвозмездно предоставлять выборному органу пе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рвичной профсоюзной организации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помещения для проведения заседаний, собраний, хранения д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окументов, а также предоставить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возможность размещения информации в доступном для всех работников месте;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7.3.5. Предоставлять выборному органу первичной профс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оюзной организации в бесплатное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пользование необходимые для его деятельности оборудование;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7.3.6. Не допускать ограничения гарантированных законом с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оциально-трудовых и иных прав 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свобод, принуждения, увольнения или иных форм воздействия в отношении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любого работника в связи с его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членством в Профсоюзе и (или) профсоюзной деятельностью.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7.3.7. Привлекать представителей выборного органа первич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ной профсоюзной организации для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осуществления контроля за правильностью расходования фонда оплаты т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руда, фонда экономии заработной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платы, внебюджетного фонда.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7.4. Взаимодействие работодателя с выборным органом пер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вичной профсоюзной организации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осуществляется посредством: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учета мотивированного мнения выборного органа первичной про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фсоюзной организации в порядке,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установленном статьями 372 и 373 ТК РФ;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согласования (письменного), при принятии решений руководителем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вопросам, предусмотренным пунктом 7.5.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настоящего кол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лективного договора, с выборным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органом первичной профсоюзной организации после проведения взаимных консультаций.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7.5. С учетом мнения выборного органа первичной профсоюзной организации производится: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установление системы оплаты труда работников,</w:t>
      </w:r>
      <w:r w:rsidR="00286B5D">
        <w:rPr>
          <w:rFonts w:ascii="Times New Roman" w:hAnsi="Times New Roman" w:cs="Times New Roman"/>
          <w:color w:val="000000"/>
          <w:sz w:val="28"/>
          <w:szCs w:val="28"/>
        </w:rPr>
        <w:t xml:space="preserve"> включая порядок стимулирования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труда в организации (статья 144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принятие правил внутреннего трудового распорядка (статья 190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составление графиков сменности (статья 103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установление сроков выплаты заработной платы работникам (статья 136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привлечение к сверхурочным работам (статья 99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привлечение к работе в выходные и нерабочие праздничные дни (статья 113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установление очередности предоставления отпусков (статья 123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принятие решений о режиме работы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 в каникулярный период и период отмены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по санитарно-эпидемиологическим, кл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иматическим и другим основаниям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(статья 100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принятие решения о временном введении режима неполного рабочего времени при угрозе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массовых увольнений и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 его отмены (статья 180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утверждение формы расчетного листка (статья 136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определение форм подготовки работников и до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полнительного профессионального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образования работников, перечень необходимых профессий и специальностей (статья 196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определение сроков проведения специальной оценки условий труда (статья 22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формирование аттестационной комиссии в образовательной организации (статья 82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формирование комиссии по урегулированию споров ме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жду участниками образовательных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отношений;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- принятие локальных нормативных актов 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закрепляющих нормы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профессиональной этики педагогических работников;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изменение условий труда (статья 74 ТК РФ).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7.6. С учетом мотивированного мнения выборно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го органа первичной профсоюзной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организации производится расторжение трудового договора с р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аботниками, являющимися членами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Профсоюза, по следующим основаниям: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сокращение численности или штата работников орг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анизации (статьи 81, 82, 373 ТК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несоответствие работника занимаемой должности ил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и выполняемой работе вследствие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недостаточной квалификации, подтвержденной результатами аттестации (статьи 81, 82, 373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неоднократное неисполнение работником без уважительны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х причин трудовых обязанностей,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если он имеет дисциплинарное взыскание (статьи 81, 82, 373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повторное в течение одного года грубое нарушение уст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ава организации, осуществляющей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образовательную деятельность (пункт 1 статьи 336 ТК РФ);</w:t>
      </w:r>
    </w:p>
    <w:p w:rsidR="00032544" w:rsidRPr="006D033A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совершение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работником, выполняющим воспитательные 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функции, аморального проступка,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несовместимого с продолжением данной работы (пункт 8 части 1 статьи 81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применение, в том числе однократное, методов воспитания, связанных с физическ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им и (или)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психическим насилием над личностью обучающегося, воспитанника (пункт 2 статьи 336 ТК РФ).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7.7. По согласованию с выборным органом пе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рвичной профсоюзной организации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производится: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установление перечня должностей работников с ненормированным рабо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чим днем (статья 101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представление к присвоению почетных званий (статья 191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представление к награждению отраслевыми наградами и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 иными наградами (статья 191 ТК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установление размеров повышенной заработной платы за вредные и (или) о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пасные и иные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особые условия труда (статья 147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установление размеров повышения заработной платы в ночное время (статья 154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распределение учебной нагрузки (статья 100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утверждение расписания занятий (статья 100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установление, изменение размеров выплат стимулирующего характера (статьи 135, 144 ТК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распределение премиальных выплат и использование фонда экономии заработной платы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(статьи 135, 144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7.8. С предварительного согласия выборного органа первичной профсоюзной ор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ганизации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производится: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применение дисциплинарного взыскания в виде зам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>ечания или выговора в отношении т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работников, являющихся членами выборного органа первичной 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профсоюзной организации (статьи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192, 193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временный перевод работников, являющихся чле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нами выборного органа первичной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профсоюзной организации, на другую работу в случаях, предусмот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ренных частью 3 статьи 72.2. ТК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РФ;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увольнение по инициативе работодателя члена выборно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го органа первичной профсоюзной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организации, участвующего в разрешении коллективного трудово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го спора (часть 2 статьи 405 ТК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РФ).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7.9. С предварительного согласия вышестоящег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о выборного профсоюзного органа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производится увольнение председателя (заместителя председат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еля) выборного органа первичной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профсоюзной организации в период осуществления своих полномочи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й и в течение 2-х лет после его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окончания по следующим осно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>ваниям (статьи 374, 376 ТК РФ):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сокращение численности или штата работников орга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низации (пункт 2 части 1 статьи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81 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несоответствие работника занимаемой должности ил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и выполняемой работе вследствие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недостаточной квалификации, подтвержденной результатами аттест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ации (пункт 3 части 1 статьи 81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ТК РФ);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- неоднократное неисполнение работником б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ез уважительных причин трудовых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обязанностей, если он имеет дисциплинарное взыскание (пункт 5 части 1 статьи 81 ТК РФ).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7.10. Члены выборного органа первичной профсоюзн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ой организации освобождаются от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работы для участия в профсоюзной учебе, для участия в съ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ездах, конференциях, созываемых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профсоюзом, в качестве делегатов, а также в работе пленумов, президиумов с сохранением среднего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заработка </w:t>
      </w:r>
      <w:r w:rsidRPr="006D03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части 3 статьи 374 ТК РФ).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7.11. Члены выборного органа первичной профсою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зной организации, участвующие 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коллективных переговорах, в период их ведения не могут быть без предварительного 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выборного органа первичной профсоюзной организации подвергнуты дисциплинарному взысканию,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переведены на другую работу или уволены по инициативе работ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одателя, за исключением случаев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расторжения трудового договора за совершение проступка, за который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ТК РФ,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иными федеральными законами предусмотрено увольнение с работы (часть 3 статьи 39 ТК РФ).</w:t>
      </w:r>
    </w:p>
    <w:p w:rsidR="00032544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7.12. Члены выборного органа первичной профсоюзной 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включаются в состав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комиссий образовательной организации по тарификации, аттест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ации педагогических работников,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специальной оценке рабочих мест, охране труда, социальному страхованию.</w:t>
      </w:r>
    </w:p>
    <w:p w:rsidR="009006B6" w:rsidRPr="006D033A" w:rsidRDefault="009006B6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VIII. ОБЯЗАТЕЛЬСТВА ВЫБОРНОГО ОРГАНА ПЕРВИЧНОЙ ПРОФСОЮЗНОЙ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8. Выборный орган первичной профсоюзной организации обязуется:</w:t>
      </w:r>
    </w:p>
    <w:p w:rsidR="00032544" w:rsidRPr="006D033A" w:rsidRDefault="009006B6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8.1. Представлять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и защищать права и интересы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членов Профсоюза по социально-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трудовым вопросам в соответствии с Трудовым кодексом Рос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сийской Федерации и Федеральным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законом «О профессиональных союзах, их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авах и гарантиях деятельности».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Представлять во взаимоотношениях с работодателем интересы работников, не являющихся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членами Профсоюза, в случае, если они уполномочили выбор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ный орган первичной профсоюзной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представлять их интересы и перечисляют ежемесячно 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денежные средства из заработной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платы на счет первичной профсоюзной 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8.2. Осуществлять контроль за соблюдением рабо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тодателем и его представителями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трудового законодательства и иных нормативных правовых ак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тов, содержащих нормы трудового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права.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8.3. Осуществлять контроль за правильностью веден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ия и хранения трудовых книжек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работников, за своевременностью внесения в них записе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й, в том числе при установлении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квалификационных категорий по результатам аттестации работников.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8.4. Осуществлять контроль за охраной труда в образовательной 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8.5. Представлять и защищать трудовые права членов П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рофсоюза в комиссии по трудовым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спорам и в суде.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8.6. Осуществлять контроль за правильностью и 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своевременностью предоставления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работникам отпусков и их оплаты.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8.7. Осуществлять контроль за соблюдением пор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ядка аттестации педагогических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работников образовательной организации, проводимой в ц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елях подтверждения соответствия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занимаемой должности.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8.8. Принимать участие в аттестации работников</w:t>
      </w:r>
      <w:r w:rsidR="009006B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 на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соответствие занимаемой должности, делегируя представителя в состав аттестационной комиссии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8.9. Осуществлять проверку правильности удержания и перечисления на счет первичной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профсоюзной организации членских профсоюзных взносов.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8.10. Информировать членов Профсоюза о своей работе, о деятельности выборных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профсоюзных органов.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8.11. Организовывать физкультурно-оздоровительную и культурно-массовую работу для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членов Профсоюза и других работников образовательной организации.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3A">
        <w:rPr>
          <w:rFonts w:ascii="Times New Roman" w:hAnsi="Times New Roman" w:cs="Times New Roman"/>
          <w:sz w:val="28"/>
          <w:szCs w:val="28"/>
        </w:rPr>
        <w:t>8.12. Содействовать оздоровлению детей работников образовательной организации.</w:t>
      </w:r>
    </w:p>
    <w:p w:rsidR="00032544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3A">
        <w:rPr>
          <w:rFonts w:ascii="Times New Roman" w:hAnsi="Times New Roman" w:cs="Times New Roman"/>
          <w:sz w:val="28"/>
          <w:szCs w:val="28"/>
        </w:rPr>
        <w:t>8.13. Ходатайствовать о присвоении почетных званий, представлении к наградам</w:t>
      </w:r>
      <w:r w:rsidR="00AC7551">
        <w:rPr>
          <w:rFonts w:ascii="Times New Roman" w:hAnsi="Times New Roman" w:cs="Times New Roman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sz w:val="28"/>
          <w:szCs w:val="28"/>
        </w:rPr>
        <w:t>работников образовательной организации.</w:t>
      </w:r>
    </w:p>
    <w:p w:rsidR="00AC7551" w:rsidRPr="006D033A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33A">
        <w:rPr>
          <w:rFonts w:ascii="Times New Roman" w:hAnsi="Times New Roman" w:cs="Times New Roman"/>
          <w:b/>
          <w:bCs/>
          <w:sz w:val="28"/>
          <w:szCs w:val="28"/>
        </w:rPr>
        <w:t>IX. КОНТРОЛЬ ЗА ВЫПОЛНЕНИЕМ КОЛЛЕКТИВНОГО ДОГОВОРА.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33A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 КОЛЛЕКТИВНОГО ДОГОВОРА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3A">
        <w:rPr>
          <w:rFonts w:ascii="Times New Roman" w:hAnsi="Times New Roman" w:cs="Times New Roman"/>
          <w:sz w:val="28"/>
          <w:szCs w:val="28"/>
        </w:rPr>
        <w:t>9. Стороны договорились: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3A">
        <w:rPr>
          <w:rFonts w:ascii="Times New Roman" w:hAnsi="Times New Roman" w:cs="Times New Roman"/>
          <w:sz w:val="28"/>
          <w:szCs w:val="28"/>
        </w:rPr>
        <w:t>9.1. Совместно разрабатывать ежегодный план мероприятий по реализации настоящего</w:t>
      </w:r>
      <w:r w:rsidR="00AC7551">
        <w:rPr>
          <w:rFonts w:ascii="Times New Roman" w:hAnsi="Times New Roman" w:cs="Times New Roman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sz w:val="28"/>
          <w:szCs w:val="28"/>
        </w:rPr>
        <w:t>коллективного договора на текущий год и ежегодно отчитываться на общем собрании работников о</w:t>
      </w:r>
      <w:r w:rsidR="00AC7551">
        <w:rPr>
          <w:rFonts w:ascii="Times New Roman" w:hAnsi="Times New Roman" w:cs="Times New Roman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sz w:val="28"/>
          <w:szCs w:val="28"/>
        </w:rPr>
        <w:t>его выполнении.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9.2. Работодатель в течение 7 календарных дней со дня подписания коллективного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договора направляет его в орган по труду (уполномоченный орган) для уведомительной регистрации.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Вступление коллективного договора в силу не зависит от факта его уведомительной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регистрации.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9.3. Разъяснять условия коллективного договора работникам образовательной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032544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9.4. Представлять сторонам необходимую информацию в целях обеспечения надлежащего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контроля за выполнением условий коллективного договора в течение 7 календарных дней со дня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получения соответствующего запроса.</w:t>
      </w:r>
    </w:p>
    <w:p w:rsidR="00AC7551" w:rsidRPr="006D033A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544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X. ПРИЛОЖЕНИЯ К КОЛЛЕКТИВНОМУ ДОГОВОРУ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281C" w:rsidRPr="006D033A" w:rsidRDefault="00D4281C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1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. Правила внутреннего трудового распорядка работников</w:t>
      </w:r>
    </w:p>
    <w:p w:rsidR="00032544" w:rsidRPr="006D033A" w:rsidRDefault="0057580E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МБОУ</w:t>
      </w:r>
      <w:r w:rsidR="004D277F"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 «Афанасьевская СОШ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№ 2.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Положение о режиме рабочего времени и времени отдыха.</w:t>
      </w:r>
    </w:p>
    <w:p w:rsidR="00626EAE" w:rsidRPr="006D033A" w:rsidRDefault="00626EAE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3</w:t>
      </w:r>
      <w:r w:rsidR="00032544"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об оплате труда работников </w:t>
      </w:r>
      <w:r w:rsidR="0057580E" w:rsidRPr="006D033A">
        <w:rPr>
          <w:rFonts w:ascii="Times New Roman" w:hAnsi="Times New Roman" w:cs="Times New Roman"/>
          <w:color w:val="000000"/>
          <w:sz w:val="28"/>
          <w:szCs w:val="28"/>
        </w:rPr>
        <w:t>МБОУ</w:t>
      </w:r>
      <w:r w:rsidR="004D277F"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 «Афанасьевская СОШ»</w:t>
      </w:r>
      <w:r w:rsidR="00512A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2544" w:rsidRDefault="00626EAE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</w:t>
      </w:r>
      <w:r w:rsidR="00512A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жение № 4</w:t>
      </w:r>
      <w:r w:rsidR="00032544"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Форма расчетного листка.</w:t>
      </w:r>
    </w:p>
    <w:p w:rsidR="00512AE7" w:rsidRPr="006D033A" w:rsidRDefault="00512AE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AE7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№5</w:t>
      </w:r>
      <w:r>
        <w:rPr>
          <w:rFonts w:ascii="Times New Roman" w:hAnsi="Times New Roman" w:cs="Times New Roman"/>
          <w:color w:val="000000"/>
          <w:sz w:val="28"/>
          <w:szCs w:val="28"/>
        </w:rPr>
        <w:t>. Бланк Трудового договора.</w:t>
      </w:r>
    </w:p>
    <w:p w:rsidR="00D4281C" w:rsidRDefault="00D4281C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281C" w:rsidRDefault="00D4281C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работодателя: </w:t>
      </w:r>
      <w:r w:rsidR="00D42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Pr="006D0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работников: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D428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организации </w:t>
      </w:r>
      <w:r w:rsidR="00D428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первичной профсоюзной</w:t>
      </w:r>
    </w:p>
    <w:p w:rsidR="00032544" w:rsidRPr="006D033A" w:rsidRDefault="00D4281C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</w:p>
    <w:p w:rsidR="00032544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_______________/Е.В. Алябьева</w:t>
      </w:r>
      <w:r w:rsidR="004D277F" w:rsidRPr="006D033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D428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D277F" w:rsidRPr="006D033A">
        <w:rPr>
          <w:rFonts w:ascii="Times New Roman" w:hAnsi="Times New Roman" w:cs="Times New Roman"/>
          <w:color w:val="000000"/>
          <w:sz w:val="28"/>
          <w:szCs w:val="28"/>
        </w:rPr>
        <w:t>______________ /Т.Г. Зиборова/</w:t>
      </w:r>
    </w:p>
    <w:p w:rsidR="00AC7551" w:rsidRPr="006D033A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544" w:rsidRPr="006D033A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(подпись, Ф.И.О.) </w:t>
      </w:r>
      <w:r w:rsidR="00D428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6D033A">
        <w:rPr>
          <w:rFonts w:ascii="Times New Roman" w:hAnsi="Times New Roman" w:cs="Times New Roman"/>
          <w:color w:val="000000"/>
          <w:sz w:val="28"/>
          <w:szCs w:val="28"/>
        </w:rPr>
        <w:t>(подпись, Ф.И.О.)</w:t>
      </w:r>
    </w:p>
    <w:p w:rsidR="00032544" w:rsidRPr="006D033A" w:rsidRDefault="004D277F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A">
        <w:rPr>
          <w:rFonts w:ascii="Times New Roman" w:hAnsi="Times New Roman" w:cs="Times New Roman"/>
          <w:color w:val="000000"/>
          <w:sz w:val="28"/>
          <w:szCs w:val="28"/>
        </w:rPr>
        <w:t>«___»_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 xml:space="preserve">_____________2019 г. </w:t>
      </w:r>
      <w:r w:rsidR="00D428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AC7551">
        <w:rPr>
          <w:rFonts w:ascii="Times New Roman" w:hAnsi="Times New Roman" w:cs="Times New Roman"/>
          <w:color w:val="000000"/>
          <w:sz w:val="28"/>
          <w:szCs w:val="28"/>
        </w:rPr>
        <w:t>«__»_____________2019</w:t>
      </w:r>
      <w:r w:rsidR="00032544" w:rsidRPr="006D033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032544" w:rsidRDefault="00032544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551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551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551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551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551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551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551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551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551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551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551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551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AE7" w:rsidRDefault="00512AE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AE7" w:rsidRDefault="00512AE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AE7" w:rsidRDefault="00512AE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AE7" w:rsidRDefault="00512AE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AE7" w:rsidRDefault="00512AE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AE7" w:rsidRDefault="00512AE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AE7" w:rsidRDefault="00512AE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AE7" w:rsidRDefault="00512AE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AE7" w:rsidRDefault="00512AE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AE7" w:rsidRDefault="00512AE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AE7" w:rsidRDefault="00512AE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AE7" w:rsidRDefault="00512AE7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551" w:rsidRPr="006D033A" w:rsidRDefault="00AC7551" w:rsidP="0000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AA" w:rsidRPr="006D033A" w:rsidRDefault="006E53AA" w:rsidP="00002D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53AA" w:rsidRPr="006D033A" w:rsidSect="002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4821"/>
    <w:rsid w:val="00002D38"/>
    <w:rsid w:val="00032544"/>
    <w:rsid w:val="00056E8B"/>
    <w:rsid w:val="00057D9F"/>
    <w:rsid w:val="000B494C"/>
    <w:rsid w:val="000E1B0A"/>
    <w:rsid w:val="00157EA9"/>
    <w:rsid w:val="00194821"/>
    <w:rsid w:val="00204747"/>
    <w:rsid w:val="00286B5D"/>
    <w:rsid w:val="00306D4B"/>
    <w:rsid w:val="00314B46"/>
    <w:rsid w:val="00392ABC"/>
    <w:rsid w:val="003C52E7"/>
    <w:rsid w:val="004474B6"/>
    <w:rsid w:val="004D277F"/>
    <w:rsid w:val="00512AE7"/>
    <w:rsid w:val="00541A1B"/>
    <w:rsid w:val="0057580E"/>
    <w:rsid w:val="005773DD"/>
    <w:rsid w:val="005948C4"/>
    <w:rsid w:val="00626EAE"/>
    <w:rsid w:val="00644AE7"/>
    <w:rsid w:val="006D033A"/>
    <w:rsid w:val="006E53AA"/>
    <w:rsid w:val="007A0BB5"/>
    <w:rsid w:val="007B61A5"/>
    <w:rsid w:val="00840102"/>
    <w:rsid w:val="009006B6"/>
    <w:rsid w:val="0093331F"/>
    <w:rsid w:val="009D6156"/>
    <w:rsid w:val="00A45B8F"/>
    <w:rsid w:val="00AC7551"/>
    <w:rsid w:val="00AE2D21"/>
    <w:rsid w:val="00B33997"/>
    <w:rsid w:val="00BD26B8"/>
    <w:rsid w:val="00C47FFB"/>
    <w:rsid w:val="00C57374"/>
    <w:rsid w:val="00C6721D"/>
    <w:rsid w:val="00D4281C"/>
    <w:rsid w:val="00DB4E53"/>
    <w:rsid w:val="00EA5C87"/>
    <w:rsid w:val="00E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75E51-C94E-4B21-9271-B002A2C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8867</Words>
  <Characters>50544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Памммммм</dc:creator>
  <cp:keywords/>
  <dc:description/>
  <cp:lastModifiedBy>Памммммм</cp:lastModifiedBy>
  <cp:revision>26</cp:revision>
  <cp:lastPrinted>2019-02-20T10:04:00Z</cp:lastPrinted>
  <dcterms:created xsi:type="dcterms:W3CDTF">2018-06-26T09:41:00Z</dcterms:created>
  <dcterms:modified xsi:type="dcterms:W3CDTF">2020-06-30T08:13:00Z</dcterms:modified>
</cp:coreProperties>
</file>